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6C1" w:rsidRDefault="009656C1"/>
    <w:p w:rsidR="000D4E9C" w:rsidRPr="007A7D6B" w:rsidRDefault="00475492" w:rsidP="00A47590">
      <w:pPr>
        <w:spacing w:after="0" w:line="240" w:lineRule="auto"/>
        <w:contextualSpacing/>
        <w:jc w:val="center"/>
        <w:rPr>
          <w:rFonts w:ascii="Times New Roman" w:hAnsi="Times New Roman" w:cs="Times New Roman"/>
          <w:b/>
          <w:sz w:val="24"/>
          <w:szCs w:val="24"/>
          <w:lang w:val="kk-KZ"/>
        </w:rPr>
      </w:pPr>
      <w:r w:rsidRPr="000D4E9C">
        <w:rPr>
          <w:rFonts w:ascii="Times New Roman" w:hAnsi="Times New Roman" w:cs="Times New Roman"/>
          <w:b/>
          <w:sz w:val="24"/>
          <w:szCs w:val="24"/>
          <w:lang w:val="kk-KZ"/>
        </w:rPr>
        <w:t>«Аманкелді Иманов а</w:t>
      </w:r>
      <w:r w:rsidR="007C2AE7" w:rsidRPr="000D4E9C">
        <w:rPr>
          <w:rFonts w:ascii="Times New Roman" w:hAnsi="Times New Roman" w:cs="Times New Roman"/>
          <w:b/>
          <w:sz w:val="24"/>
          <w:szCs w:val="24"/>
          <w:lang w:val="kk-KZ"/>
        </w:rPr>
        <w:t>тындағы жалпы орта білім беру лицей-мектебі</w:t>
      </w:r>
      <w:r w:rsidRPr="000D4E9C">
        <w:rPr>
          <w:rFonts w:ascii="Times New Roman" w:hAnsi="Times New Roman" w:cs="Times New Roman"/>
          <w:b/>
          <w:sz w:val="24"/>
          <w:szCs w:val="24"/>
          <w:lang w:val="kk-KZ"/>
        </w:rPr>
        <w:t xml:space="preserve">» </w:t>
      </w:r>
      <w:r w:rsidR="006C1509">
        <w:rPr>
          <w:rFonts w:ascii="Times New Roman" w:hAnsi="Times New Roman" w:cs="Times New Roman"/>
          <w:b/>
          <w:sz w:val="24"/>
          <w:szCs w:val="24"/>
          <w:lang w:val="kk-KZ"/>
        </w:rPr>
        <w:t>КММ бойынша 202</w:t>
      </w:r>
      <w:r w:rsidR="00F061C4">
        <w:rPr>
          <w:rFonts w:ascii="Times New Roman" w:hAnsi="Times New Roman" w:cs="Times New Roman"/>
          <w:b/>
          <w:sz w:val="24"/>
          <w:szCs w:val="24"/>
          <w:lang w:val="kk-KZ"/>
        </w:rPr>
        <w:t>5-2026</w:t>
      </w:r>
      <w:r w:rsidR="00E9654D">
        <w:rPr>
          <w:rFonts w:ascii="Times New Roman" w:hAnsi="Times New Roman" w:cs="Times New Roman"/>
          <w:b/>
          <w:sz w:val="24"/>
          <w:szCs w:val="24"/>
          <w:lang w:val="kk-KZ"/>
        </w:rPr>
        <w:t xml:space="preserve"> оқу жылына арналған 9</w:t>
      </w:r>
      <w:r w:rsidR="00E54755" w:rsidRPr="000D4E9C">
        <w:rPr>
          <w:rFonts w:ascii="Times New Roman" w:hAnsi="Times New Roman" w:cs="Times New Roman"/>
          <w:b/>
          <w:sz w:val="24"/>
          <w:szCs w:val="24"/>
          <w:lang w:val="kk-KZ"/>
        </w:rPr>
        <w:t>-</w:t>
      </w:r>
      <w:r w:rsidRPr="000D4E9C">
        <w:rPr>
          <w:rFonts w:ascii="Times New Roman" w:hAnsi="Times New Roman" w:cs="Times New Roman"/>
          <w:b/>
          <w:sz w:val="24"/>
          <w:szCs w:val="24"/>
          <w:lang w:val="kk-KZ"/>
        </w:rPr>
        <w:t>сынып бітірушілерінің қорытынды аттестаттауын ұйымдастыру</w:t>
      </w:r>
      <w:r w:rsidR="00667891" w:rsidRPr="000D4E9C">
        <w:rPr>
          <w:rFonts w:ascii="Times New Roman" w:hAnsi="Times New Roman" w:cs="Times New Roman"/>
          <w:b/>
          <w:sz w:val="24"/>
          <w:szCs w:val="24"/>
          <w:lang w:val="kk-KZ"/>
        </w:rPr>
        <w:t xml:space="preserve"> </w:t>
      </w:r>
      <w:r w:rsidR="000538A2">
        <w:rPr>
          <w:rFonts w:ascii="Times New Roman" w:hAnsi="Times New Roman" w:cs="Times New Roman"/>
          <w:b/>
          <w:sz w:val="24"/>
          <w:szCs w:val="24"/>
          <w:lang w:val="kk-KZ"/>
        </w:rPr>
        <w:t xml:space="preserve">  </w:t>
      </w:r>
      <w:r w:rsidR="00667891" w:rsidRPr="000D4E9C">
        <w:rPr>
          <w:rFonts w:ascii="Times New Roman" w:hAnsi="Times New Roman" w:cs="Times New Roman"/>
          <w:b/>
          <w:sz w:val="24"/>
          <w:szCs w:val="24"/>
          <w:lang w:val="kk-KZ"/>
        </w:rPr>
        <w:t xml:space="preserve">және дайындау </w:t>
      </w:r>
      <w:r w:rsidRPr="000D4E9C">
        <w:rPr>
          <w:rFonts w:ascii="Times New Roman" w:hAnsi="Times New Roman" w:cs="Times New Roman"/>
          <w:b/>
          <w:sz w:val="24"/>
          <w:szCs w:val="24"/>
          <w:lang w:val="kk-KZ"/>
        </w:rPr>
        <w:t xml:space="preserve">жоспары  </w:t>
      </w:r>
    </w:p>
    <w:tbl>
      <w:tblPr>
        <w:tblStyle w:val="a3"/>
        <w:tblW w:w="10723" w:type="dxa"/>
        <w:tblLook w:val="04A0" w:firstRow="1" w:lastRow="0" w:firstColumn="1" w:lastColumn="0" w:noHBand="0" w:noVBand="1"/>
      </w:tblPr>
      <w:tblGrid>
        <w:gridCol w:w="675"/>
        <w:gridCol w:w="5812"/>
        <w:gridCol w:w="1701"/>
        <w:gridCol w:w="2535"/>
      </w:tblGrid>
      <w:tr w:rsidR="00E54755" w:rsidRPr="007A7D6B" w:rsidTr="007A7D6B">
        <w:tc>
          <w:tcPr>
            <w:tcW w:w="10723" w:type="dxa"/>
            <w:gridSpan w:val="4"/>
            <w:vAlign w:val="center"/>
          </w:tcPr>
          <w:p w:rsidR="00E54755" w:rsidRPr="007A7D6B" w:rsidRDefault="00E54755" w:rsidP="0092204B">
            <w:pPr>
              <w:contextualSpacing/>
              <w:jc w:val="center"/>
              <w:rPr>
                <w:rFonts w:ascii="Times New Roman" w:hAnsi="Times New Roman" w:cs="Times New Roman"/>
                <w:b/>
                <w:lang w:val="kk-KZ"/>
              </w:rPr>
            </w:pPr>
            <w:r w:rsidRPr="007A7D6B">
              <w:rPr>
                <w:rFonts w:ascii="Times New Roman" w:hAnsi="Times New Roman" w:cs="Times New Roman"/>
                <w:b/>
                <w:lang w:val="kk-KZ"/>
              </w:rPr>
              <w:t>І.Оқу-әдістемелік қызмет</w:t>
            </w:r>
          </w:p>
        </w:tc>
      </w:tr>
      <w:tr w:rsidR="00E54755" w:rsidRPr="007A7D6B" w:rsidTr="007A7D6B">
        <w:tc>
          <w:tcPr>
            <w:tcW w:w="10723" w:type="dxa"/>
            <w:gridSpan w:val="4"/>
            <w:vAlign w:val="center"/>
          </w:tcPr>
          <w:p w:rsidR="00E54755" w:rsidRPr="007A7D6B" w:rsidRDefault="00E54755" w:rsidP="0092204B">
            <w:pPr>
              <w:contextualSpacing/>
              <w:jc w:val="center"/>
              <w:rPr>
                <w:rFonts w:ascii="Times New Roman" w:hAnsi="Times New Roman" w:cs="Times New Roman"/>
                <w:b/>
                <w:lang w:val="kk-KZ"/>
              </w:rPr>
            </w:pPr>
            <w:r w:rsidRPr="007A7D6B">
              <w:rPr>
                <w:rFonts w:ascii="Times New Roman" w:hAnsi="Times New Roman" w:cs="Times New Roman"/>
                <w:b/>
                <w:lang w:val="kk-KZ"/>
              </w:rPr>
              <w:t xml:space="preserve">1.Педагог қызметкерлермен </w:t>
            </w:r>
          </w:p>
        </w:tc>
      </w:tr>
      <w:tr w:rsidR="00E54755" w:rsidRPr="007A7D6B" w:rsidTr="007A7D6B">
        <w:tc>
          <w:tcPr>
            <w:tcW w:w="675" w:type="dxa"/>
            <w:vAlign w:val="center"/>
          </w:tcPr>
          <w:p w:rsidR="00E54755" w:rsidRPr="007A7D6B" w:rsidRDefault="00E54755" w:rsidP="00D000D5">
            <w:pPr>
              <w:contextualSpacing/>
              <w:jc w:val="center"/>
              <w:rPr>
                <w:rFonts w:ascii="Times New Roman" w:hAnsi="Times New Roman" w:cs="Times New Roman"/>
                <w:b/>
                <w:lang w:val="kk-KZ"/>
              </w:rPr>
            </w:pPr>
            <w:r w:rsidRPr="007A7D6B">
              <w:rPr>
                <w:rFonts w:ascii="Times New Roman" w:hAnsi="Times New Roman" w:cs="Times New Roman"/>
                <w:b/>
                <w:lang w:val="kk-KZ"/>
              </w:rPr>
              <w:t>р/с</w:t>
            </w:r>
          </w:p>
        </w:tc>
        <w:tc>
          <w:tcPr>
            <w:tcW w:w="5812" w:type="dxa"/>
            <w:vAlign w:val="center"/>
          </w:tcPr>
          <w:p w:rsidR="00E54755" w:rsidRPr="007A7D6B" w:rsidRDefault="00E54755" w:rsidP="00D000D5">
            <w:pPr>
              <w:contextualSpacing/>
              <w:jc w:val="center"/>
              <w:rPr>
                <w:rFonts w:ascii="Times New Roman" w:hAnsi="Times New Roman" w:cs="Times New Roman"/>
                <w:b/>
                <w:lang w:val="kk-KZ"/>
              </w:rPr>
            </w:pPr>
            <w:r w:rsidRPr="007A7D6B">
              <w:rPr>
                <w:rFonts w:ascii="Times New Roman" w:hAnsi="Times New Roman" w:cs="Times New Roman"/>
                <w:b/>
                <w:lang w:val="kk-KZ"/>
              </w:rPr>
              <w:t xml:space="preserve">Іс-шаралар мазмұны </w:t>
            </w:r>
          </w:p>
        </w:tc>
        <w:tc>
          <w:tcPr>
            <w:tcW w:w="1701" w:type="dxa"/>
            <w:vAlign w:val="center"/>
          </w:tcPr>
          <w:p w:rsidR="00E54755" w:rsidRPr="007A7D6B" w:rsidRDefault="00E54755" w:rsidP="00E54755">
            <w:pPr>
              <w:contextualSpacing/>
              <w:jc w:val="center"/>
              <w:rPr>
                <w:rFonts w:ascii="Times New Roman" w:hAnsi="Times New Roman" w:cs="Times New Roman"/>
                <w:b/>
                <w:lang w:val="kk-KZ"/>
              </w:rPr>
            </w:pPr>
            <w:r w:rsidRPr="007A7D6B">
              <w:rPr>
                <w:rFonts w:ascii="Times New Roman" w:hAnsi="Times New Roman" w:cs="Times New Roman"/>
                <w:b/>
                <w:lang w:val="kk-KZ"/>
              </w:rPr>
              <w:t>Мерзімі</w:t>
            </w:r>
          </w:p>
        </w:tc>
        <w:tc>
          <w:tcPr>
            <w:tcW w:w="2535" w:type="dxa"/>
            <w:vAlign w:val="center"/>
          </w:tcPr>
          <w:p w:rsidR="00E54755" w:rsidRPr="007A7D6B" w:rsidRDefault="00E54755" w:rsidP="00D000D5">
            <w:pPr>
              <w:contextualSpacing/>
              <w:jc w:val="center"/>
              <w:rPr>
                <w:rFonts w:ascii="Times New Roman" w:hAnsi="Times New Roman" w:cs="Times New Roman"/>
                <w:b/>
                <w:lang w:val="kk-KZ"/>
              </w:rPr>
            </w:pPr>
            <w:r w:rsidRPr="007A7D6B">
              <w:rPr>
                <w:rFonts w:ascii="Times New Roman" w:hAnsi="Times New Roman" w:cs="Times New Roman"/>
                <w:b/>
                <w:lang w:val="kk-KZ"/>
              </w:rPr>
              <w:t>Жауаптылар</w:t>
            </w:r>
          </w:p>
        </w:tc>
      </w:tr>
      <w:tr w:rsidR="00E54755" w:rsidRPr="007A7D6B" w:rsidTr="007A7D6B">
        <w:tc>
          <w:tcPr>
            <w:tcW w:w="675" w:type="dxa"/>
            <w:vAlign w:val="center"/>
          </w:tcPr>
          <w:p w:rsidR="00E54755" w:rsidRPr="007A7D6B" w:rsidRDefault="00E54755" w:rsidP="0092204B">
            <w:pPr>
              <w:contextualSpacing/>
              <w:jc w:val="center"/>
              <w:rPr>
                <w:rFonts w:ascii="Times New Roman" w:hAnsi="Times New Roman" w:cs="Times New Roman"/>
                <w:lang w:val="kk-KZ"/>
              </w:rPr>
            </w:pPr>
            <w:r w:rsidRPr="007A7D6B">
              <w:rPr>
                <w:rFonts w:ascii="Times New Roman" w:hAnsi="Times New Roman" w:cs="Times New Roman"/>
                <w:lang w:val="kk-KZ"/>
              </w:rPr>
              <w:t>1</w:t>
            </w:r>
          </w:p>
        </w:tc>
        <w:tc>
          <w:tcPr>
            <w:tcW w:w="5812" w:type="dxa"/>
            <w:vAlign w:val="center"/>
          </w:tcPr>
          <w:p w:rsidR="00E54755" w:rsidRPr="007A7D6B" w:rsidRDefault="00E9654D" w:rsidP="00E54755">
            <w:pPr>
              <w:contextualSpacing/>
              <w:jc w:val="both"/>
              <w:rPr>
                <w:rFonts w:ascii="Times New Roman" w:hAnsi="Times New Roman" w:cs="Times New Roman"/>
                <w:lang w:val="kk-KZ"/>
              </w:rPr>
            </w:pPr>
            <w:r w:rsidRPr="007A7D6B">
              <w:rPr>
                <w:rFonts w:ascii="Times New Roman" w:hAnsi="Times New Roman" w:cs="Times New Roman"/>
                <w:lang w:val="kk-KZ"/>
              </w:rPr>
              <w:t>9</w:t>
            </w:r>
            <w:r w:rsidR="000E08FE" w:rsidRPr="007A7D6B">
              <w:rPr>
                <w:rFonts w:ascii="Times New Roman" w:hAnsi="Times New Roman" w:cs="Times New Roman"/>
                <w:lang w:val="kk-KZ"/>
              </w:rPr>
              <w:t>-</w:t>
            </w:r>
            <w:r w:rsidR="000538A2" w:rsidRPr="007A7D6B">
              <w:rPr>
                <w:rFonts w:ascii="Times New Roman" w:hAnsi="Times New Roman" w:cs="Times New Roman"/>
                <w:lang w:val="kk-KZ"/>
              </w:rPr>
              <w:t>сынып білім алу</w:t>
            </w:r>
            <w:r w:rsidR="00E54755" w:rsidRPr="007A7D6B">
              <w:rPr>
                <w:rFonts w:ascii="Times New Roman" w:hAnsi="Times New Roman" w:cs="Times New Roman"/>
                <w:lang w:val="kk-KZ"/>
              </w:rPr>
              <w:t>шыларын қорытынды аттестаттаудан  өткізу тәртібімен туралы нормативтік-құқықтық құжаттармен таныстыру жұмыстарын өткізу (бұйрықтар, әдістемелік нұсқаулықтар)</w:t>
            </w:r>
          </w:p>
        </w:tc>
        <w:tc>
          <w:tcPr>
            <w:tcW w:w="1701" w:type="dxa"/>
            <w:vAlign w:val="center"/>
          </w:tcPr>
          <w:p w:rsidR="00E54755" w:rsidRPr="007A7D6B" w:rsidRDefault="00E54755" w:rsidP="00FD18C8">
            <w:pPr>
              <w:contextualSpacing/>
              <w:jc w:val="center"/>
              <w:rPr>
                <w:rFonts w:ascii="Times New Roman" w:hAnsi="Times New Roman" w:cs="Times New Roman"/>
                <w:lang w:val="kk-KZ"/>
              </w:rPr>
            </w:pPr>
            <w:r w:rsidRPr="007A7D6B">
              <w:rPr>
                <w:rFonts w:ascii="Times New Roman" w:hAnsi="Times New Roman" w:cs="Times New Roman"/>
                <w:lang w:val="kk-KZ"/>
              </w:rPr>
              <w:t xml:space="preserve">Жыл бойы </w:t>
            </w:r>
          </w:p>
        </w:tc>
        <w:tc>
          <w:tcPr>
            <w:tcW w:w="2535" w:type="dxa"/>
            <w:vAlign w:val="center"/>
          </w:tcPr>
          <w:p w:rsidR="00E54755" w:rsidRPr="007A7D6B" w:rsidRDefault="00E54755" w:rsidP="0092204B">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E54755" w:rsidRPr="007A7D6B" w:rsidTr="007A7D6B">
        <w:tc>
          <w:tcPr>
            <w:tcW w:w="675" w:type="dxa"/>
            <w:vAlign w:val="center"/>
          </w:tcPr>
          <w:p w:rsidR="00E54755" w:rsidRPr="007A7D6B" w:rsidRDefault="00E54755" w:rsidP="0092204B">
            <w:pPr>
              <w:contextualSpacing/>
              <w:jc w:val="center"/>
              <w:rPr>
                <w:rFonts w:ascii="Times New Roman" w:hAnsi="Times New Roman" w:cs="Times New Roman"/>
                <w:lang w:val="kk-KZ"/>
              </w:rPr>
            </w:pPr>
            <w:r w:rsidRPr="007A7D6B">
              <w:rPr>
                <w:rFonts w:ascii="Times New Roman" w:hAnsi="Times New Roman" w:cs="Times New Roman"/>
                <w:lang w:val="kk-KZ"/>
              </w:rPr>
              <w:t>2</w:t>
            </w:r>
          </w:p>
        </w:tc>
        <w:tc>
          <w:tcPr>
            <w:tcW w:w="5812" w:type="dxa"/>
            <w:vAlign w:val="center"/>
          </w:tcPr>
          <w:p w:rsidR="00E54755" w:rsidRPr="007A7D6B" w:rsidRDefault="00E54755" w:rsidP="00E54755">
            <w:pPr>
              <w:contextualSpacing/>
              <w:jc w:val="both"/>
              <w:rPr>
                <w:rFonts w:ascii="Times New Roman" w:hAnsi="Times New Roman" w:cs="Times New Roman"/>
                <w:lang w:val="kk-KZ"/>
              </w:rPr>
            </w:pPr>
            <w:r w:rsidRPr="007A7D6B">
              <w:rPr>
                <w:rFonts w:ascii="Times New Roman" w:hAnsi="Times New Roman" w:cs="Times New Roman"/>
                <w:lang w:val="kk-KZ"/>
              </w:rPr>
              <w:t>Қорытынды аттестаттаудың сапалы өтуін педагогикалық тұрғы</w:t>
            </w:r>
            <w:r w:rsidR="00E9654D" w:rsidRPr="007A7D6B">
              <w:rPr>
                <w:rFonts w:ascii="Times New Roman" w:hAnsi="Times New Roman" w:cs="Times New Roman"/>
                <w:lang w:val="kk-KZ"/>
              </w:rPr>
              <w:t>да қамтамассыз ету мақсатында 9</w:t>
            </w:r>
            <w:r w:rsidRPr="007A7D6B">
              <w:rPr>
                <w:rFonts w:ascii="Times New Roman" w:hAnsi="Times New Roman" w:cs="Times New Roman"/>
                <w:lang w:val="kk-KZ"/>
              </w:rPr>
              <w:t xml:space="preserve">-сынып білім алушыларын қорытынды аттестаттау бойынша </w:t>
            </w:r>
            <w:r w:rsidR="00E9654D" w:rsidRPr="007A7D6B">
              <w:rPr>
                <w:rFonts w:ascii="Times New Roman" w:hAnsi="Times New Roman" w:cs="Times New Roman"/>
                <w:lang w:val="kk-KZ"/>
              </w:rPr>
              <w:t>9</w:t>
            </w:r>
            <w:r w:rsidR="00B26BB8" w:rsidRPr="007A7D6B">
              <w:rPr>
                <w:rFonts w:ascii="Times New Roman" w:hAnsi="Times New Roman" w:cs="Times New Roman"/>
                <w:lang w:val="kk-KZ"/>
              </w:rPr>
              <w:t>-сыныптың пән мұғалімдерін облыстық, аудандық семинарларға қатыстыру</w:t>
            </w:r>
          </w:p>
        </w:tc>
        <w:tc>
          <w:tcPr>
            <w:tcW w:w="1701" w:type="dxa"/>
            <w:vAlign w:val="center"/>
          </w:tcPr>
          <w:p w:rsidR="00E54755" w:rsidRPr="007A7D6B" w:rsidRDefault="00B26BB8" w:rsidP="00FD18C8">
            <w:pPr>
              <w:contextualSpacing/>
              <w:jc w:val="center"/>
              <w:rPr>
                <w:rFonts w:ascii="Times New Roman" w:hAnsi="Times New Roman" w:cs="Times New Roman"/>
                <w:lang w:val="kk-KZ"/>
              </w:rPr>
            </w:pPr>
            <w:r w:rsidRPr="007A7D6B">
              <w:rPr>
                <w:rFonts w:ascii="Times New Roman" w:hAnsi="Times New Roman" w:cs="Times New Roman"/>
                <w:lang w:val="kk-KZ"/>
              </w:rPr>
              <w:t>Кесте бо</w:t>
            </w:r>
            <w:bookmarkStart w:id="0" w:name="_GoBack"/>
            <w:bookmarkEnd w:id="0"/>
            <w:r w:rsidRPr="007A7D6B">
              <w:rPr>
                <w:rFonts w:ascii="Times New Roman" w:hAnsi="Times New Roman" w:cs="Times New Roman"/>
                <w:lang w:val="kk-KZ"/>
              </w:rPr>
              <w:t xml:space="preserve">йынша </w:t>
            </w:r>
          </w:p>
        </w:tc>
        <w:tc>
          <w:tcPr>
            <w:tcW w:w="2535" w:type="dxa"/>
            <w:vAlign w:val="center"/>
          </w:tcPr>
          <w:p w:rsidR="00E54755" w:rsidRPr="007A7D6B" w:rsidRDefault="00B26BB8" w:rsidP="0092204B">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B26BB8" w:rsidRPr="007A7D6B" w:rsidTr="007A7D6B">
        <w:tc>
          <w:tcPr>
            <w:tcW w:w="10723" w:type="dxa"/>
            <w:gridSpan w:val="4"/>
            <w:vAlign w:val="center"/>
          </w:tcPr>
          <w:p w:rsidR="00B26BB8" w:rsidRPr="007A7D6B" w:rsidRDefault="00B26BB8" w:rsidP="00B26BB8">
            <w:pPr>
              <w:contextualSpacing/>
              <w:jc w:val="center"/>
              <w:rPr>
                <w:rFonts w:ascii="Times New Roman" w:hAnsi="Times New Roman" w:cs="Times New Roman"/>
                <w:b/>
                <w:lang w:val="kk-KZ"/>
              </w:rPr>
            </w:pPr>
            <w:r w:rsidRPr="007A7D6B">
              <w:rPr>
                <w:rFonts w:ascii="Times New Roman" w:hAnsi="Times New Roman" w:cs="Times New Roman"/>
                <w:b/>
                <w:lang w:val="kk-KZ"/>
              </w:rPr>
              <w:t>2.Білім алушылармен</w:t>
            </w:r>
          </w:p>
        </w:tc>
      </w:tr>
      <w:tr w:rsidR="00B26BB8" w:rsidRPr="007A7D6B" w:rsidTr="007A7D6B">
        <w:tc>
          <w:tcPr>
            <w:tcW w:w="675" w:type="dxa"/>
            <w:vAlign w:val="center"/>
          </w:tcPr>
          <w:p w:rsidR="00B26BB8" w:rsidRPr="007A7D6B" w:rsidRDefault="00B26BB8" w:rsidP="0092204B">
            <w:pPr>
              <w:contextualSpacing/>
              <w:jc w:val="center"/>
              <w:rPr>
                <w:rFonts w:ascii="Times New Roman" w:hAnsi="Times New Roman" w:cs="Times New Roman"/>
                <w:lang w:val="kk-KZ"/>
              </w:rPr>
            </w:pPr>
            <w:r w:rsidRPr="007A7D6B">
              <w:rPr>
                <w:rFonts w:ascii="Times New Roman" w:hAnsi="Times New Roman" w:cs="Times New Roman"/>
                <w:lang w:val="kk-KZ"/>
              </w:rPr>
              <w:t>1</w:t>
            </w:r>
          </w:p>
        </w:tc>
        <w:tc>
          <w:tcPr>
            <w:tcW w:w="5812" w:type="dxa"/>
            <w:vAlign w:val="center"/>
          </w:tcPr>
          <w:p w:rsidR="00B26BB8" w:rsidRPr="007A7D6B" w:rsidRDefault="00B26BB8" w:rsidP="00E54755">
            <w:pPr>
              <w:contextualSpacing/>
              <w:jc w:val="both"/>
              <w:rPr>
                <w:rFonts w:ascii="Times New Roman" w:hAnsi="Times New Roman" w:cs="Times New Roman"/>
                <w:lang w:val="kk-KZ"/>
              </w:rPr>
            </w:pPr>
            <w:r w:rsidRPr="007A7D6B">
              <w:rPr>
                <w:rFonts w:ascii="Times New Roman" w:hAnsi="Times New Roman" w:cs="Times New Roman"/>
                <w:lang w:val="kk-KZ"/>
              </w:rPr>
              <w:t>Қорытынды аттестаттаудың ережелерімен таныстыру</w:t>
            </w:r>
          </w:p>
        </w:tc>
        <w:tc>
          <w:tcPr>
            <w:tcW w:w="1701" w:type="dxa"/>
            <w:vAlign w:val="center"/>
          </w:tcPr>
          <w:p w:rsidR="00B26BB8" w:rsidRPr="007A7D6B" w:rsidRDefault="00B26BB8" w:rsidP="00FD18C8">
            <w:pPr>
              <w:contextualSpacing/>
              <w:jc w:val="center"/>
              <w:rPr>
                <w:rFonts w:ascii="Times New Roman" w:hAnsi="Times New Roman" w:cs="Times New Roman"/>
                <w:lang w:val="kk-KZ"/>
              </w:rPr>
            </w:pPr>
            <w:r w:rsidRPr="007A7D6B">
              <w:rPr>
                <w:rFonts w:ascii="Times New Roman" w:hAnsi="Times New Roman" w:cs="Times New Roman"/>
                <w:lang w:val="kk-KZ"/>
              </w:rPr>
              <w:t xml:space="preserve">Жыл бойы </w:t>
            </w:r>
          </w:p>
        </w:tc>
        <w:tc>
          <w:tcPr>
            <w:tcW w:w="2535" w:type="dxa"/>
            <w:vAlign w:val="center"/>
          </w:tcPr>
          <w:p w:rsidR="00B26BB8" w:rsidRPr="007A7D6B" w:rsidRDefault="00B26BB8" w:rsidP="0092204B">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B26BB8" w:rsidRPr="007A7D6B" w:rsidTr="007A7D6B">
        <w:tc>
          <w:tcPr>
            <w:tcW w:w="675" w:type="dxa"/>
            <w:vAlign w:val="center"/>
          </w:tcPr>
          <w:p w:rsidR="00B26BB8" w:rsidRPr="007A7D6B" w:rsidRDefault="00B26BB8" w:rsidP="0092204B">
            <w:pPr>
              <w:contextualSpacing/>
              <w:jc w:val="center"/>
              <w:rPr>
                <w:rFonts w:ascii="Times New Roman" w:hAnsi="Times New Roman" w:cs="Times New Roman"/>
                <w:lang w:val="kk-KZ"/>
              </w:rPr>
            </w:pPr>
            <w:r w:rsidRPr="007A7D6B">
              <w:rPr>
                <w:rFonts w:ascii="Times New Roman" w:hAnsi="Times New Roman" w:cs="Times New Roman"/>
                <w:lang w:val="kk-KZ"/>
              </w:rPr>
              <w:t>2</w:t>
            </w:r>
          </w:p>
        </w:tc>
        <w:tc>
          <w:tcPr>
            <w:tcW w:w="5812" w:type="dxa"/>
            <w:vAlign w:val="center"/>
          </w:tcPr>
          <w:p w:rsidR="00B26BB8" w:rsidRPr="007A7D6B" w:rsidRDefault="00B26BB8" w:rsidP="00B26BB8">
            <w:pPr>
              <w:contextualSpacing/>
              <w:jc w:val="both"/>
              <w:rPr>
                <w:rFonts w:ascii="Times New Roman" w:hAnsi="Times New Roman" w:cs="Times New Roman"/>
                <w:lang w:val="kk-KZ"/>
              </w:rPr>
            </w:pPr>
            <w:r w:rsidRPr="007A7D6B">
              <w:rPr>
                <w:rFonts w:ascii="Times New Roman" w:hAnsi="Times New Roman" w:cs="Times New Roman"/>
                <w:lang w:val="kk-KZ"/>
              </w:rPr>
              <w:t>Интернет желісін пайдалану сағаттарын ұйымдастыру</w:t>
            </w:r>
          </w:p>
        </w:tc>
        <w:tc>
          <w:tcPr>
            <w:tcW w:w="1701" w:type="dxa"/>
            <w:vAlign w:val="center"/>
          </w:tcPr>
          <w:p w:rsidR="00B26BB8" w:rsidRPr="007A7D6B" w:rsidRDefault="00B26BB8" w:rsidP="00FD18C8">
            <w:pPr>
              <w:contextualSpacing/>
              <w:jc w:val="center"/>
              <w:rPr>
                <w:rFonts w:ascii="Times New Roman" w:hAnsi="Times New Roman" w:cs="Times New Roman"/>
                <w:lang w:val="kk-KZ"/>
              </w:rPr>
            </w:pPr>
            <w:r w:rsidRPr="007A7D6B">
              <w:rPr>
                <w:rFonts w:ascii="Times New Roman" w:hAnsi="Times New Roman" w:cs="Times New Roman"/>
                <w:lang w:val="kk-KZ"/>
              </w:rPr>
              <w:t xml:space="preserve">Жыл бойы </w:t>
            </w:r>
          </w:p>
        </w:tc>
        <w:tc>
          <w:tcPr>
            <w:tcW w:w="2535" w:type="dxa"/>
            <w:vAlign w:val="center"/>
          </w:tcPr>
          <w:p w:rsidR="00B26BB8" w:rsidRPr="007A7D6B" w:rsidRDefault="00F061C4" w:rsidP="0092204B">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B26BB8" w:rsidRPr="007A7D6B" w:rsidTr="007A7D6B">
        <w:tc>
          <w:tcPr>
            <w:tcW w:w="675" w:type="dxa"/>
            <w:vAlign w:val="center"/>
          </w:tcPr>
          <w:p w:rsidR="00B26BB8" w:rsidRPr="007A7D6B" w:rsidRDefault="00B26BB8" w:rsidP="0092204B">
            <w:pPr>
              <w:contextualSpacing/>
              <w:jc w:val="center"/>
              <w:rPr>
                <w:rFonts w:ascii="Times New Roman" w:hAnsi="Times New Roman" w:cs="Times New Roman"/>
                <w:lang w:val="kk-KZ"/>
              </w:rPr>
            </w:pPr>
            <w:r w:rsidRPr="007A7D6B">
              <w:rPr>
                <w:rFonts w:ascii="Times New Roman" w:hAnsi="Times New Roman" w:cs="Times New Roman"/>
                <w:lang w:val="kk-KZ"/>
              </w:rPr>
              <w:t>3</w:t>
            </w:r>
          </w:p>
        </w:tc>
        <w:tc>
          <w:tcPr>
            <w:tcW w:w="5812" w:type="dxa"/>
            <w:vAlign w:val="center"/>
          </w:tcPr>
          <w:p w:rsidR="00B26BB8" w:rsidRPr="007A7D6B" w:rsidRDefault="00B26BB8" w:rsidP="00B26BB8">
            <w:pPr>
              <w:contextualSpacing/>
              <w:jc w:val="both"/>
              <w:rPr>
                <w:rFonts w:ascii="Times New Roman" w:hAnsi="Times New Roman" w:cs="Times New Roman"/>
                <w:lang w:val="kk-KZ"/>
              </w:rPr>
            </w:pPr>
            <w:r w:rsidRPr="007A7D6B">
              <w:rPr>
                <w:rFonts w:ascii="Times New Roman" w:hAnsi="Times New Roman" w:cs="Times New Roman"/>
                <w:lang w:val="kk-KZ"/>
              </w:rPr>
              <w:t>Ақпараттық стендтердің безендірілуі:</w:t>
            </w:r>
          </w:p>
          <w:p w:rsidR="00B26BB8" w:rsidRPr="007A7D6B" w:rsidRDefault="00B26BB8" w:rsidP="00B26BB8">
            <w:pPr>
              <w:contextualSpacing/>
              <w:jc w:val="both"/>
              <w:rPr>
                <w:rFonts w:ascii="Times New Roman" w:hAnsi="Times New Roman" w:cs="Times New Roman"/>
                <w:lang w:val="kk-KZ"/>
              </w:rPr>
            </w:pPr>
            <w:r w:rsidRPr="007A7D6B">
              <w:rPr>
                <w:rFonts w:ascii="Times New Roman" w:hAnsi="Times New Roman" w:cs="Times New Roman"/>
                <w:lang w:val="kk-KZ"/>
              </w:rPr>
              <w:t>-қорытынды аттестаттау мен тестілеудегі өзгерістер;</w:t>
            </w:r>
          </w:p>
          <w:p w:rsidR="00B26BB8" w:rsidRPr="007A7D6B" w:rsidRDefault="00B26BB8" w:rsidP="00B26BB8">
            <w:pPr>
              <w:contextualSpacing/>
              <w:jc w:val="both"/>
              <w:rPr>
                <w:rFonts w:ascii="Times New Roman" w:hAnsi="Times New Roman" w:cs="Times New Roman"/>
                <w:lang w:val="kk-KZ"/>
              </w:rPr>
            </w:pPr>
            <w:r w:rsidRPr="007A7D6B">
              <w:rPr>
                <w:rFonts w:ascii="Times New Roman" w:hAnsi="Times New Roman" w:cs="Times New Roman"/>
                <w:lang w:val="kk-KZ"/>
              </w:rPr>
              <w:t>- интернет желісіндегі білім беру ресурстары;</w:t>
            </w:r>
          </w:p>
          <w:p w:rsidR="00B26BB8" w:rsidRPr="007A7D6B" w:rsidRDefault="00B26BB8" w:rsidP="00B26BB8">
            <w:pPr>
              <w:contextualSpacing/>
              <w:jc w:val="both"/>
              <w:rPr>
                <w:rFonts w:ascii="Times New Roman" w:hAnsi="Times New Roman" w:cs="Times New Roman"/>
                <w:lang w:val="kk-KZ"/>
              </w:rPr>
            </w:pPr>
            <w:r w:rsidRPr="007A7D6B">
              <w:rPr>
                <w:rFonts w:ascii="Times New Roman" w:hAnsi="Times New Roman" w:cs="Times New Roman"/>
                <w:lang w:val="kk-KZ"/>
              </w:rPr>
              <w:t>-мектепішілік бақылау сынағын (тестілеу) мерзімдері</w:t>
            </w:r>
          </w:p>
        </w:tc>
        <w:tc>
          <w:tcPr>
            <w:tcW w:w="1701" w:type="dxa"/>
            <w:vAlign w:val="center"/>
          </w:tcPr>
          <w:p w:rsidR="00B26BB8" w:rsidRPr="007A7D6B" w:rsidRDefault="00F061C4" w:rsidP="00FD18C8">
            <w:pPr>
              <w:contextualSpacing/>
              <w:jc w:val="center"/>
              <w:rPr>
                <w:rFonts w:ascii="Times New Roman" w:hAnsi="Times New Roman" w:cs="Times New Roman"/>
                <w:lang w:val="kk-KZ"/>
              </w:rPr>
            </w:pPr>
            <w:r w:rsidRPr="007A7D6B">
              <w:rPr>
                <w:rFonts w:ascii="Times New Roman" w:hAnsi="Times New Roman" w:cs="Times New Roman"/>
                <w:lang w:val="kk-KZ"/>
              </w:rPr>
              <w:t>2026</w:t>
            </w:r>
            <w:r w:rsidR="006C1509" w:rsidRPr="007A7D6B">
              <w:rPr>
                <w:rFonts w:ascii="Times New Roman" w:hAnsi="Times New Roman" w:cs="Times New Roman"/>
                <w:lang w:val="kk-KZ"/>
              </w:rPr>
              <w:t xml:space="preserve"> жылдың наурыз</w:t>
            </w:r>
            <w:r w:rsidR="00B26BB8" w:rsidRPr="007A7D6B">
              <w:rPr>
                <w:rFonts w:ascii="Times New Roman" w:hAnsi="Times New Roman" w:cs="Times New Roman"/>
                <w:lang w:val="kk-KZ"/>
              </w:rPr>
              <w:t xml:space="preserve"> айына дейін </w:t>
            </w:r>
          </w:p>
        </w:tc>
        <w:tc>
          <w:tcPr>
            <w:tcW w:w="2535" w:type="dxa"/>
            <w:vAlign w:val="center"/>
          </w:tcPr>
          <w:p w:rsidR="00B26BB8" w:rsidRPr="007A7D6B" w:rsidRDefault="00B26BB8" w:rsidP="0092204B">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B26BB8" w:rsidRPr="007A7D6B" w:rsidTr="007A7D6B">
        <w:tc>
          <w:tcPr>
            <w:tcW w:w="675" w:type="dxa"/>
            <w:vAlign w:val="center"/>
          </w:tcPr>
          <w:p w:rsidR="00B26BB8" w:rsidRPr="007A7D6B" w:rsidRDefault="00B26BB8" w:rsidP="0092204B">
            <w:pPr>
              <w:contextualSpacing/>
              <w:jc w:val="center"/>
              <w:rPr>
                <w:rFonts w:ascii="Times New Roman" w:hAnsi="Times New Roman" w:cs="Times New Roman"/>
                <w:lang w:val="kk-KZ"/>
              </w:rPr>
            </w:pPr>
            <w:r w:rsidRPr="007A7D6B">
              <w:rPr>
                <w:rFonts w:ascii="Times New Roman" w:hAnsi="Times New Roman" w:cs="Times New Roman"/>
                <w:lang w:val="kk-KZ"/>
              </w:rPr>
              <w:t>4</w:t>
            </w:r>
          </w:p>
        </w:tc>
        <w:tc>
          <w:tcPr>
            <w:tcW w:w="5812" w:type="dxa"/>
            <w:vAlign w:val="center"/>
          </w:tcPr>
          <w:p w:rsidR="00B26BB8" w:rsidRPr="007A7D6B" w:rsidRDefault="00B26BB8" w:rsidP="00B26BB8">
            <w:pPr>
              <w:contextualSpacing/>
              <w:jc w:val="both"/>
              <w:rPr>
                <w:rFonts w:ascii="Times New Roman" w:hAnsi="Times New Roman" w:cs="Times New Roman"/>
                <w:lang w:val="kk-KZ"/>
              </w:rPr>
            </w:pPr>
            <w:r w:rsidRPr="007A7D6B">
              <w:rPr>
                <w:rFonts w:ascii="Times New Roman" w:hAnsi="Times New Roman" w:cs="Times New Roman"/>
                <w:lang w:val="kk-KZ"/>
              </w:rPr>
              <w:t>Мектепішілік сынама тестілеу өткізу</w:t>
            </w:r>
          </w:p>
        </w:tc>
        <w:tc>
          <w:tcPr>
            <w:tcW w:w="1701" w:type="dxa"/>
            <w:vAlign w:val="center"/>
          </w:tcPr>
          <w:p w:rsidR="00B26BB8" w:rsidRPr="007A7D6B" w:rsidRDefault="00B26BB8" w:rsidP="00FD18C8">
            <w:pPr>
              <w:contextualSpacing/>
              <w:jc w:val="center"/>
              <w:rPr>
                <w:rFonts w:ascii="Times New Roman" w:hAnsi="Times New Roman" w:cs="Times New Roman"/>
                <w:lang w:val="kk-KZ"/>
              </w:rPr>
            </w:pPr>
            <w:r w:rsidRPr="007A7D6B">
              <w:rPr>
                <w:rFonts w:ascii="Times New Roman" w:hAnsi="Times New Roman" w:cs="Times New Roman"/>
                <w:lang w:val="kk-KZ"/>
              </w:rPr>
              <w:t xml:space="preserve">Айына 2 рет </w:t>
            </w:r>
          </w:p>
        </w:tc>
        <w:tc>
          <w:tcPr>
            <w:tcW w:w="2535" w:type="dxa"/>
            <w:vAlign w:val="center"/>
          </w:tcPr>
          <w:p w:rsidR="00B26BB8" w:rsidRPr="007A7D6B" w:rsidRDefault="00B26BB8" w:rsidP="0092204B">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B26BB8" w:rsidRPr="007A7D6B" w:rsidTr="007A7D6B">
        <w:tc>
          <w:tcPr>
            <w:tcW w:w="675" w:type="dxa"/>
            <w:vAlign w:val="center"/>
          </w:tcPr>
          <w:p w:rsidR="00B26BB8" w:rsidRPr="007A7D6B" w:rsidRDefault="00B26BB8" w:rsidP="0092204B">
            <w:pPr>
              <w:contextualSpacing/>
              <w:jc w:val="center"/>
              <w:rPr>
                <w:rFonts w:ascii="Times New Roman" w:hAnsi="Times New Roman" w:cs="Times New Roman"/>
                <w:lang w:val="kk-KZ"/>
              </w:rPr>
            </w:pPr>
            <w:r w:rsidRPr="007A7D6B">
              <w:rPr>
                <w:rFonts w:ascii="Times New Roman" w:hAnsi="Times New Roman" w:cs="Times New Roman"/>
                <w:lang w:val="kk-KZ"/>
              </w:rPr>
              <w:t>5</w:t>
            </w:r>
          </w:p>
        </w:tc>
        <w:tc>
          <w:tcPr>
            <w:tcW w:w="5812" w:type="dxa"/>
            <w:vAlign w:val="center"/>
          </w:tcPr>
          <w:p w:rsidR="00B26BB8" w:rsidRPr="007A7D6B" w:rsidRDefault="00F061C4" w:rsidP="00B26BB8">
            <w:pPr>
              <w:contextualSpacing/>
              <w:jc w:val="both"/>
              <w:rPr>
                <w:rFonts w:ascii="Times New Roman" w:hAnsi="Times New Roman" w:cs="Times New Roman"/>
                <w:lang w:val="kk-KZ"/>
              </w:rPr>
            </w:pPr>
            <w:r w:rsidRPr="007A7D6B">
              <w:rPr>
                <w:rFonts w:ascii="Times New Roman" w:hAnsi="Times New Roman" w:cs="Times New Roman"/>
                <w:lang w:val="kk-KZ"/>
              </w:rPr>
              <w:t>Ерекше білім беру қажеттіліктері бар оқушылардың ҚА өту үшін мектепте ерекше жағдай жасау (қажет болған жағдайда)</w:t>
            </w:r>
          </w:p>
        </w:tc>
        <w:tc>
          <w:tcPr>
            <w:tcW w:w="1701" w:type="dxa"/>
            <w:vAlign w:val="center"/>
          </w:tcPr>
          <w:p w:rsidR="00B26BB8" w:rsidRPr="007A7D6B" w:rsidRDefault="00F061C4" w:rsidP="00FD18C8">
            <w:pPr>
              <w:contextualSpacing/>
              <w:jc w:val="center"/>
              <w:rPr>
                <w:rFonts w:ascii="Times New Roman" w:hAnsi="Times New Roman" w:cs="Times New Roman"/>
                <w:lang w:val="kk-KZ"/>
              </w:rPr>
            </w:pPr>
            <w:r w:rsidRPr="007A7D6B">
              <w:rPr>
                <w:rFonts w:ascii="Times New Roman" w:hAnsi="Times New Roman" w:cs="Times New Roman"/>
                <w:lang w:val="kk-KZ"/>
              </w:rPr>
              <w:t xml:space="preserve">Мамыр айында </w:t>
            </w:r>
          </w:p>
        </w:tc>
        <w:tc>
          <w:tcPr>
            <w:tcW w:w="2535" w:type="dxa"/>
            <w:vAlign w:val="center"/>
          </w:tcPr>
          <w:p w:rsidR="00B26BB8" w:rsidRPr="007A7D6B" w:rsidRDefault="00F061C4" w:rsidP="0092204B">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B26BB8" w:rsidRPr="007A7D6B" w:rsidTr="007A7D6B">
        <w:tc>
          <w:tcPr>
            <w:tcW w:w="675" w:type="dxa"/>
            <w:vAlign w:val="center"/>
          </w:tcPr>
          <w:p w:rsidR="00B26BB8" w:rsidRPr="007A7D6B" w:rsidRDefault="00B26BB8" w:rsidP="0092204B">
            <w:pPr>
              <w:contextualSpacing/>
              <w:jc w:val="center"/>
              <w:rPr>
                <w:rFonts w:ascii="Times New Roman" w:hAnsi="Times New Roman" w:cs="Times New Roman"/>
                <w:lang w:val="kk-KZ"/>
              </w:rPr>
            </w:pPr>
            <w:r w:rsidRPr="007A7D6B">
              <w:rPr>
                <w:rFonts w:ascii="Times New Roman" w:hAnsi="Times New Roman" w:cs="Times New Roman"/>
                <w:lang w:val="kk-KZ"/>
              </w:rPr>
              <w:t>6</w:t>
            </w:r>
          </w:p>
        </w:tc>
        <w:tc>
          <w:tcPr>
            <w:tcW w:w="5812" w:type="dxa"/>
            <w:vAlign w:val="center"/>
          </w:tcPr>
          <w:p w:rsidR="00B26BB8" w:rsidRPr="007A7D6B" w:rsidRDefault="0065155E" w:rsidP="00E9654D">
            <w:pPr>
              <w:contextualSpacing/>
              <w:jc w:val="both"/>
              <w:rPr>
                <w:rFonts w:ascii="Times New Roman" w:hAnsi="Times New Roman" w:cs="Times New Roman"/>
                <w:lang w:val="kk-KZ"/>
              </w:rPr>
            </w:pPr>
            <w:r w:rsidRPr="007A7D6B">
              <w:rPr>
                <w:rFonts w:ascii="Times New Roman" w:hAnsi="Times New Roman" w:cs="Times New Roman"/>
                <w:lang w:val="kk-KZ"/>
              </w:rPr>
              <w:t>9</w:t>
            </w:r>
            <w:r w:rsidR="00B26BB8" w:rsidRPr="007A7D6B">
              <w:rPr>
                <w:rFonts w:ascii="Times New Roman" w:hAnsi="Times New Roman" w:cs="Times New Roman"/>
                <w:lang w:val="kk-KZ"/>
              </w:rPr>
              <w:t>-сынып білім алушыларын қорытынды аттестаттау бойынша оқушылардың таңда</w:t>
            </w:r>
            <w:r w:rsidR="0042367D" w:rsidRPr="007A7D6B">
              <w:rPr>
                <w:rFonts w:ascii="Times New Roman" w:hAnsi="Times New Roman" w:cs="Times New Roman"/>
                <w:lang w:val="kk-KZ"/>
              </w:rPr>
              <w:t>у</w:t>
            </w:r>
            <w:r w:rsidR="00E9654D" w:rsidRPr="007A7D6B">
              <w:rPr>
                <w:rFonts w:ascii="Times New Roman" w:hAnsi="Times New Roman" w:cs="Times New Roman"/>
                <w:lang w:val="kk-KZ"/>
              </w:rPr>
              <w:t xml:space="preserve"> пәндерін анықтау үшін сауалнама алу, нәтижесін сараптау. </w:t>
            </w:r>
            <w:r w:rsidR="00B26BB8" w:rsidRPr="007A7D6B">
              <w:rPr>
                <w:rFonts w:ascii="Times New Roman" w:hAnsi="Times New Roman" w:cs="Times New Roman"/>
                <w:lang w:val="kk-KZ"/>
              </w:rPr>
              <w:t xml:space="preserve"> Таңд</w:t>
            </w:r>
            <w:r w:rsidR="00E9654D" w:rsidRPr="007A7D6B">
              <w:rPr>
                <w:rFonts w:ascii="Times New Roman" w:hAnsi="Times New Roman" w:cs="Times New Roman"/>
                <w:lang w:val="kk-KZ"/>
              </w:rPr>
              <w:t>алған пәндер тізбесіне сәйкес 9</w:t>
            </w:r>
            <w:r w:rsidR="00B26BB8" w:rsidRPr="007A7D6B">
              <w:rPr>
                <w:rFonts w:ascii="Times New Roman" w:hAnsi="Times New Roman" w:cs="Times New Roman"/>
                <w:lang w:val="kk-KZ"/>
              </w:rPr>
              <w:t>-сынып білім алушыларының тізімін бекіту</w:t>
            </w:r>
            <w:r w:rsidR="00E9654D" w:rsidRPr="007A7D6B">
              <w:rPr>
                <w:rFonts w:ascii="Times New Roman" w:hAnsi="Times New Roman" w:cs="Times New Roman"/>
                <w:lang w:val="kk-KZ"/>
              </w:rPr>
              <w:t>.</w:t>
            </w:r>
          </w:p>
        </w:tc>
        <w:tc>
          <w:tcPr>
            <w:tcW w:w="1701" w:type="dxa"/>
            <w:vAlign w:val="center"/>
          </w:tcPr>
          <w:p w:rsidR="00B26BB8" w:rsidRPr="007A7D6B" w:rsidRDefault="00F061C4" w:rsidP="00FD18C8">
            <w:pPr>
              <w:contextualSpacing/>
              <w:jc w:val="center"/>
              <w:rPr>
                <w:rFonts w:ascii="Times New Roman" w:hAnsi="Times New Roman" w:cs="Times New Roman"/>
                <w:lang w:val="kk-KZ"/>
              </w:rPr>
            </w:pPr>
            <w:r w:rsidRPr="007A7D6B">
              <w:rPr>
                <w:rFonts w:ascii="Times New Roman" w:hAnsi="Times New Roman" w:cs="Times New Roman"/>
                <w:lang w:val="kk-KZ"/>
              </w:rPr>
              <w:t>2025-2026</w:t>
            </w:r>
            <w:r w:rsidR="00B26BB8" w:rsidRPr="007A7D6B">
              <w:rPr>
                <w:rFonts w:ascii="Times New Roman" w:hAnsi="Times New Roman" w:cs="Times New Roman"/>
                <w:lang w:val="kk-KZ"/>
              </w:rPr>
              <w:t xml:space="preserve"> о.ж. басынан (оқушылардың </w:t>
            </w:r>
            <w:r w:rsidR="007A7FE6" w:rsidRPr="007A7D6B">
              <w:rPr>
                <w:rFonts w:ascii="Times New Roman" w:hAnsi="Times New Roman" w:cs="Times New Roman"/>
                <w:lang w:val="kk-KZ"/>
              </w:rPr>
              <w:t>қалауы ескеріліп, өзгерістер енгізіледі</w:t>
            </w:r>
            <w:r w:rsidR="00B26BB8" w:rsidRPr="007A7D6B">
              <w:rPr>
                <w:rFonts w:ascii="Times New Roman" w:hAnsi="Times New Roman" w:cs="Times New Roman"/>
                <w:lang w:val="kk-KZ"/>
              </w:rPr>
              <w:t>)</w:t>
            </w:r>
          </w:p>
        </w:tc>
        <w:tc>
          <w:tcPr>
            <w:tcW w:w="2535" w:type="dxa"/>
            <w:vAlign w:val="center"/>
          </w:tcPr>
          <w:p w:rsidR="00B26BB8" w:rsidRPr="007A7D6B" w:rsidRDefault="00F061C4" w:rsidP="0092204B">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7A7FE6" w:rsidRPr="007A7D6B" w:rsidTr="007A7D6B">
        <w:tc>
          <w:tcPr>
            <w:tcW w:w="10723" w:type="dxa"/>
            <w:gridSpan w:val="4"/>
            <w:vAlign w:val="center"/>
          </w:tcPr>
          <w:p w:rsidR="007A7FE6" w:rsidRPr="007A7D6B" w:rsidRDefault="007A7FE6" w:rsidP="007A7FE6">
            <w:pPr>
              <w:contextualSpacing/>
              <w:jc w:val="center"/>
              <w:rPr>
                <w:rFonts w:ascii="Times New Roman" w:hAnsi="Times New Roman" w:cs="Times New Roman"/>
                <w:b/>
                <w:lang w:val="kk-KZ"/>
              </w:rPr>
            </w:pPr>
            <w:r w:rsidRPr="007A7D6B">
              <w:rPr>
                <w:rFonts w:ascii="Times New Roman" w:hAnsi="Times New Roman" w:cs="Times New Roman"/>
                <w:b/>
                <w:lang w:val="kk-KZ"/>
              </w:rPr>
              <w:t>3.Ата-аналармен жұмыс</w:t>
            </w:r>
          </w:p>
        </w:tc>
      </w:tr>
      <w:tr w:rsidR="007A7FE6" w:rsidRPr="007A7D6B" w:rsidTr="007A7D6B">
        <w:tc>
          <w:tcPr>
            <w:tcW w:w="675" w:type="dxa"/>
            <w:vAlign w:val="center"/>
          </w:tcPr>
          <w:p w:rsidR="007A7FE6" w:rsidRPr="007A7D6B" w:rsidRDefault="007A7FE6" w:rsidP="0092204B">
            <w:pPr>
              <w:contextualSpacing/>
              <w:jc w:val="center"/>
              <w:rPr>
                <w:rFonts w:ascii="Times New Roman" w:hAnsi="Times New Roman" w:cs="Times New Roman"/>
                <w:lang w:val="kk-KZ"/>
              </w:rPr>
            </w:pPr>
            <w:r w:rsidRPr="007A7D6B">
              <w:rPr>
                <w:rFonts w:ascii="Times New Roman" w:hAnsi="Times New Roman" w:cs="Times New Roman"/>
                <w:lang w:val="kk-KZ"/>
              </w:rPr>
              <w:t>1</w:t>
            </w:r>
          </w:p>
        </w:tc>
        <w:tc>
          <w:tcPr>
            <w:tcW w:w="5812" w:type="dxa"/>
            <w:vAlign w:val="center"/>
          </w:tcPr>
          <w:p w:rsidR="007A7FE6" w:rsidRPr="007A7D6B" w:rsidRDefault="007A7FE6" w:rsidP="00B26BB8">
            <w:pPr>
              <w:contextualSpacing/>
              <w:jc w:val="both"/>
              <w:rPr>
                <w:rFonts w:ascii="Times New Roman" w:hAnsi="Times New Roman" w:cs="Times New Roman"/>
                <w:lang w:val="kk-KZ"/>
              </w:rPr>
            </w:pPr>
            <w:r w:rsidRPr="007A7D6B">
              <w:rPr>
                <w:rFonts w:ascii="Times New Roman" w:hAnsi="Times New Roman" w:cs="Times New Roman"/>
                <w:lang w:val="kk-KZ"/>
              </w:rPr>
              <w:t>Ата-аналар жиналысын өткізу:</w:t>
            </w:r>
          </w:p>
          <w:p w:rsidR="007A7FE6" w:rsidRPr="007A7D6B" w:rsidRDefault="007A7FE6" w:rsidP="00B26BB8">
            <w:pPr>
              <w:contextualSpacing/>
              <w:jc w:val="both"/>
              <w:rPr>
                <w:rFonts w:ascii="Times New Roman" w:hAnsi="Times New Roman" w:cs="Times New Roman"/>
                <w:lang w:val="kk-KZ"/>
              </w:rPr>
            </w:pPr>
            <w:r w:rsidRPr="007A7D6B">
              <w:rPr>
                <w:rFonts w:ascii="Times New Roman" w:hAnsi="Times New Roman" w:cs="Times New Roman"/>
                <w:lang w:val="kk-KZ"/>
              </w:rPr>
              <w:t>-қорытынды аттестаттаудың өткізу ережелерін, интернет желісі ресурстарын;</w:t>
            </w:r>
          </w:p>
          <w:p w:rsidR="007A7FE6" w:rsidRPr="007A7D6B" w:rsidRDefault="007A7FE6" w:rsidP="00B26BB8">
            <w:pPr>
              <w:contextualSpacing/>
              <w:jc w:val="both"/>
              <w:rPr>
                <w:rFonts w:ascii="Times New Roman" w:hAnsi="Times New Roman" w:cs="Times New Roman"/>
                <w:lang w:val="kk-KZ"/>
              </w:rPr>
            </w:pPr>
            <w:r w:rsidRPr="007A7D6B">
              <w:rPr>
                <w:rFonts w:ascii="Times New Roman" w:hAnsi="Times New Roman" w:cs="Times New Roman"/>
                <w:lang w:val="kk-KZ"/>
              </w:rPr>
              <w:t>-мектепішілік бақылау сынағының қорытындыларымен таныстыру;</w:t>
            </w:r>
          </w:p>
          <w:p w:rsidR="007A7FE6" w:rsidRPr="007A7D6B" w:rsidRDefault="007A7FE6" w:rsidP="00B26BB8">
            <w:pPr>
              <w:contextualSpacing/>
              <w:jc w:val="both"/>
              <w:rPr>
                <w:rFonts w:ascii="Times New Roman" w:hAnsi="Times New Roman" w:cs="Times New Roman"/>
                <w:lang w:val="kk-KZ"/>
              </w:rPr>
            </w:pPr>
            <w:r w:rsidRPr="007A7D6B">
              <w:rPr>
                <w:rFonts w:ascii="Times New Roman" w:hAnsi="Times New Roman" w:cs="Times New Roman"/>
                <w:lang w:val="kk-KZ"/>
              </w:rPr>
              <w:t>-қорытынды аттестаттау барысында психологиялық көмек көрсету</w:t>
            </w:r>
          </w:p>
        </w:tc>
        <w:tc>
          <w:tcPr>
            <w:tcW w:w="1701" w:type="dxa"/>
            <w:vAlign w:val="center"/>
          </w:tcPr>
          <w:p w:rsidR="007A7FE6" w:rsidRPr="007A7D6B" w:rsidRDefault="007A7FE6" w:rsidP="00FD18C8">
            <w:pPr>
              <w:contextualSpacing/>
              <w:jc w:val="center"/>
              <w:rPr>
                <w:rFonts w:ascii="Times New Roman" w:hAnsi="Times New Roman" w:cs="Times New Roman"/>
                <w:lang w:val="kk-KZ"/>
              </w:rPr>
            </w:pPr>
            <w:r w:rsidRPr="007A7D6B">
              <w:rPr>
                <w:rFonts w:ascii="Times New Roman" w:hAnsi="Times New Roman" w:cs="Times New Roman"/>
                <w:lang w:val="kk-KZ"/>
              </w:rPr>
              <w:t xml:space="preserve">Әр тоқсанда 1 рет </w:t>
            </w:r>
          </w:p>
        </w:tc>
        <w:tc>
          <w:tcPr>
            <w:tcW w:w="2535" w:type="dxa"/>
            <w:vAlign w:val="center"/>
          </w:tcPr>
          <w:p w:rsidR="007A7FE6" w:rsidRPr="007A7D6B" w:rsidRDefault="00F061C4" w:rsidP="0092204B">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7A7FE6" w:rsidRPr="007A7D6B" w:rsidTr="007A7D6B">
        <w:tc>
          <w:tcPr>
            <w:tcW w:w="675" w:type="dxa"/>
            <w:vAlign w:val="center"/>
          </w:tcPr>
          <w:p w:rsidR="007A7FE6" w:rsidRPr="007A7D6B" w:rsidRDefault="007A7FE6" w:rsidP="0092204B">
            <w:pPr>
              <w:contextualSpacing/>
              <w:jc w:val="center"/>
              <w:rPr>
                <w:rFonts w:ascii="Times New Roman" w:hAnsi="Times New Roman" w:cs="Times New Roman"/>
                <w:lang w:val="kk-KZ"/>
              </w:rPr>
            </w:pPr>
            <w:r w:rsidRPr="007A7D6B">
              <w:rPr>
                <w:rFonts w:ascii="Times New Roman" w:hAnsi="Times New Roman" w:cs="Times New Roman"/>
                <w:lang w:val="kk-KZ"/>
              </w:rPr>
              <w:t>2</w:t>
            </w:r>
          </w:p>
        </w:tc>
        <w:tc>
          <w:tcPr>
            <w:tcW w:w="5812" w:type="dxa"/>
            <w:vAlign w:val="center"/>
          </w:tcPr>
          <w:p w:rsidR="007A7FE6" w:rsidRPr="007A7D6B" w:rsidRDefault="007A7FE6" w:rsidP="00B26BB8">
            <w:pPr>
              <w:contextualSpacing/>
              <w:jc w:val="both"/>
              <w:rPr>
                <w:rFonts w:ascii="Times New Roman" w:hAnsi="Times New Roman" w:cs="Times New Roman"/>
                <w:lang w:val="kk-KZ"/>
              </w:rPr>
            </w:pPr>
            <w:r w:rsidRPr="007A7D6B">
              <w:rPr>
                <w:rFonts w:ascii="Times New Roman" w:hAnsi="Times New Roman" w:cs="Times New Roman"/>
                <w:lang w:val="kk-KZ"/>
              </w:rPr>
              <w:t>Ата-аналарға жекелей кеңес беру</w:t>
            </w:r>
          </w:p>
        </w:tc>
        <w:tc>
          <w:tcPr>
            <w:tcW w:w="1701" w:type="dxa"/>
            <w:vAlign w:val="center"/>
          </w:tcPr>
          <w:p w:rsidR="007A7FE6" w:rsidRPr="007A7D6B" w:rsidRDefault="007A7FE6" w:rsidP="00FD18C8">
            <w:pPr>
              <w:contextualSpacing/>
              <w:jc w:val="center"/>
              <w:rPr>
                <w:rFonts w:ascii="Times New Roman" w:hAnsi="Times New Roman" w:cs="Times New Roman"/>
                <w:lang w:val="kk-KZ"/>
              </w:rPr>
            </w:pPr>
            <w:r w:rsidRPr="007A7D6B">
              <w:rPr>
                <w:rFonts w:ascii="Times New Roman" w:hAnsi="Times New Roman" w:cs="Times New Roman"/>
                <w:lang w:val="kk-KZ"/>
              </w:rPr>
              <w:t xml:space="preserve">Жыл бойы </w:t>
            </w:r>
          </w:p>
        </w:tc>
        <w:tc>
          <w:tcPr>
            <w:tcW w:w="2535" w:type="dxa"/>
            <w:vAlign w:val="center"/>
          </w:tcPr>
          <w:p w:rsidR="007A7FE6" w:rsidRPr="007A7D6B" w:rsidRDefault="00F061C4" w:rsidP="0092204B">
            <w:pPr>
              <w:contextualSpacing/>
              <w:jc w:val="center"/>
              <w:rPr>
                <w:rFonts w:ascii="Times New Roman" w:hAnsi="Times New Roman" w:cs="Times New Roman"/>
                <w:lang w:val="kk-KZ"/>
              </w:rPr>
            </w:pPr>
            <w:r w:rsidRPr="007A7D6B">
              <w:rPr>
                <w:rFonts w:ascii="Times New Roman" w:hAnsi="Times New Roman" w:cs="Times New Roman"/>
                <w:lang w:val="kk-KZ"/>
              </w:rPr>
              <w:t>Педагог-психолог Э.Бакасова</w:t>
            </w:r>
          </w:p>
        </w:tc>
      </w:tr>
      <w:tr w:rsidR="007A7FE6" w:rsidRPr="007A7D6B" w:rsidTr="007A7D6B">
        <w:tc>
          <w:tcPr>
            <w:tcW w:w="10723" w:type="dxa"/>
            <w:gridSpan w:val="4"/>
            <w:vAlign w:val="center"/>
          </w:tcPr>
          <w:p w:rsidR="007A7FE6" w:rsidRPr="007A7D6B" w:rsidRDefault="007A7FE6" w:rsidP="007A7FE6">
            <w:pPr>
              <w:contextualSpacing/>
              <w:jc w:val="center"/>
              <w:rPr>
                <w:rFonts w:ascii="Times New Roman" w:hAnsi="Times New Roman" w:cs="Times New Roman"/>
                <w:b/>
                <w:lang w:val="kk-KZ"/>
              </w:rPr>
            </w:pPr>
            <w:r w:rsidRPr="007A7D6B">
              <w:rPr>
                <w:rFonts w:ascii="Times New Roman" w:hAnsi="Times New Roman" w:cs="Times New Roman"/>
                <w:b/>
                <w:lang w:val="kk-KZ"/>
              </w:rPr>
              <w:t>ІІ.Пәндік дайындық</w:t>
            </w:r>
          </w:p>
          <w:p w:rsidR="007A7FE6" w:rsidRPr="007A7D6B" w:rsidRDefault="007A7FE6" w:rsidP="007A7FE6">
            <w:pPr>
              <w:contextualSpacing/>
              <w:jc w:val="center"/>
              <w:rPr>
                <w:rFonts w:ascii="Times New Roman" w:hAnsi="Times New Roman" w:cs="Times New Roman"/>
                <w:b/>
                <w:lang w:val="kk-KZ"/>
              </w:rPr>
            </w:pPr>
            <w:r w:rsidRPr="007A7D6B">
              <w:rPr>
                <w:rFonts w:ascii="Times New Roman" w:hAnsi="Times New Roman" w:cs="Times New Roman"/>
                <w:b/>
                <w:lang w:val="kk-KZ"/>
              </w:rPr>
              <w:t>Қорытынды аттестаттау мен тестілеуге дайындық барысында оқушылардың білім сапасын арттыруға бағытталған іс-шаралар жүйесі</w:t>
            </w:r>
          </w:p>
        </w:tc>
      </w:tr>
      <w:tr w:rsidR="007A7FE6" w:rsidRPr="007A7D6B" w:rsidTr="007A7D6B">
        <w:tc>
          <w:tcPr>
            <w:tcW w:w="675" w:type="dxa"/>
            <w:vAlign w:val="center"/>
          </w:tcPr>
          <w:p w:rsidR="007A7FE6" w:rsidRPr="007A7D6B" w:rsidRDefault="007A7FE6" w:rsidP="0092204B">
            <w:pPr>
              <w:contextualSpacing/>
              <w:jc w:val="center"/>
              <w:rPr>
                <w:rFonts w:ascii="Times New Roman" w:hAnsi="Times New Roman" w:cs="Times New Roman"/>
                <w:lang w:val="kk-KZ"/>
              </w:rPr>
            </w:pPr>
            <w:r w:rsidRPr="007A7D6B">
              <w:rPr>
                <w:rFonts w:ascii="Times New Roman" w:hAnsi="Times New Roman" w:cs="Times New Roman"/>
                <w:lang w:val="kk-KZ"/>
              </w:rPr>
              <w:t>1</w:t>
            </w:r>
          </w:p>
        </w:tc>
        <w:tc>
          <w:tcPr>
            <w:tcW w:w="5812" w:type="dxa"/>
            <w:vAlign w:val="center"/>
          </w:tcPr>
          <w:p w:rsidR="007A7FE6" w:rsidRPr="007A7D6B" w:rsidRDefault="00237916" w:rsidP="00B26BB8">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Қазақстан Республикасы Білім және ғылым министрлігінің 2008 жылғы 18 наурыздағы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№125 бұйрықтарына енгізілген өгерістер мен толықтыруларды ескере отырып іске асы</w:t>
            </w:r>
            <w:r w:rsidR="0065155E" w:rsidRPr="007A7D6B">
              <w:rPr>
                <w:rFonts w:ascii="Times New Roman" w:eastAsia="Calibri" w:hAnsi="Times New Roman" w:cs="Times New Roman"/>
                <w:lang w:val="kk-KZ" w:eastAsia="ru-RU"/>
              </w:rPr>
              <w:t xml:space="preserve">ру мақсатында 9 </w:t>
            </w:r>
            <w:r w:rsidRPr="007A7D6B">
              <w:rPr>
                <w:rFonts w:ascii="Times New Roman" w:eastAsia="Calibri" w:hAnsi="Times New Roman" w:cs="Times New Roman"/>
                <w:lang w:val="kk-KZ" w:eastAsia="ru-RU"/>
              </w:rPr>
              <w:t>-</w:t>
            </w:r>
            <w:r w:rsidR="0065155E" w:rsidRPr="007A7D6B">
              <w:rPr>
                <w:rFonts w:ascii="Times New Roman" w:eastAsia="Calibri" w:hAnsi="Times New Roman" w:cs="Times New Roman"/>
                <w:lang w:val="kk-KZ" w:eastAsia="ru-RU"/>
              </w:rPr>
              <w:t xml:space="preserve"> </w:t>
            </w:r>
            <w:r w:rsidRPr="007A7D6B">
              <w:rPr>
                <w:rFonts w:ascii="Times New Roman" w:eastAsia="Calibri" w:hAnsi="Times New Roman" w:cs="Times New Roman"/>
                <w:lang w:val="kk-KZ" w:eastAsia="ru-RU"/>
              </w:rPr>
              <w:t xml:space="preserve">сынып бітірушілерімен алдын-ала қорытынды аттестаттауға </w:t>
            </w:r>
            <w:r w:rsidR="00987EF7" w:rsidRPr="007A7D6B">
              <w:rPr>
                <w:rFonts w:ascii="Times New Roman" w:eastAsia="Calibri" w:hAnsi="Times New Roman" w:cs="Times New Roman"/>
                <w:lang w:val="kk-KZ" w:eastAsia="ru-RU"/>
              </w:rPr>
              <w:t>байланысты жаңа үлгіде сынама емтиханға</w:t>
            </w:r>
            <w:r w:rsidR="000D4E9C" w:rsidRPr="007A7D6B">
              <w:rPr>
                <w:rFonts w:ascii="Times New Roman" w:eastAsia="Calibri" w:hAnsi="Times New Roman" w:cs="Times New Roman"/>
                <w:lang w:val="kk-KZ" w:eastAsia="ru-RU"/>
              </w:rPr>
              <w:t xml:space="preserve"> дайындық жүргізуді ұйымдастыр</w:t>
            </w:r>
            <w:r w:rsidR="00987EF7" w:rsidRPr="007A7D6B">
              <w:rPr>
                <w:rFonts w:ascii="Times New Roman" w:eastAsia="Calibri" w:hAnsi="Times New Roman" w:cs="Times New Roman"/>
                <w:lang w:val="kk-KZ" w:eastAsia="ru-RU"/>
              </w:rPr>
              <w:t>у:</w:t>
            </w:r>
          </w:p>
          <w:p w:rsidR="00987EF7" w:rsidRPr="007A7D6B" w:rsidRDefault="00987EF7" w:rsidP="00B26BB8">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-ана тілі бойынша жазбаша емтихан (оқыту тілі бойынша) – жазбаша жұмыс (эссе);</w:t>
            </w:r>
          </w:p>
          <w:p w:rsidR="00987EF7" w:rsidRPr="007A7D6B" w:rsidRDefault="00987EF7" w:rsidP="00B26BB8">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 алгебра және анализ бастамаларынан жазбаша емтихан;</w:t>
            </w:r>
          </w:p>
          <w:p w:rsidR="00987EF7" w:rsidRPr="007A7D6B" w:rsidRDefault="00987EF7" w:rsidP="00B26BB8">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lastRenderedPageBreak/>
              <w:t>-қазақ тілінде оқытылатын сыныптардағы орыс тілі мен әдебиеті бойынша жазбаша емтхан;</w:t>
            </w:r>
          </w:p>
          <w:p w:rsidR="00987EF7" w:rsidRPr="007A7D6B" w:rsidRDefault="00987EF7" w:rsidP="00B26BB8">
            <w:pPr>
              <w:contextualSpacing/>
              <w:jc w:val="both"/>
              <w:rPr>
                <w:rFonts w:ascii="Times New Roman" w:hAnsi="Times New Roman" w:cs="Times New Roman"/>
                <w:lang w:val="kk-KZ"/>
              </w:rPr>
            </w:pPr>
            <w:r w:rsidRPr="007A7D6B">
              <w:rPr>
                <w:rFonts w:ascii="Times New Roman" w:eastAsia="Calibri" w:hAnsi="Times New Roman" w:cs="Times New Roman"/>
                <w:lang w:val="kk-KZ" w:eastAsia="ru-RU"/>
              </w:rPr>
              <w:t>- таңдау бойынша пәннен (</w:t>
            </w:r>
            <w:r w:rsidR="0065155E" w:rsidRPr="007A7D6B">
              <w:rPr>
                <w:rFonts w:ascii="Times New Roman" w:eastAsia="Calibri" w:hAnsi="Times New Roman" w:cs="Times New Roman"/>
                <w:lang w:val="kk-KZ" w:eastAsia="ru-RU"/>
              </w:rPr>
              <w:t xml:space="preserve">Қазақстан тарихы, </w:t>
            </w:r>
            <w:r w:rsidRPr="007A7D6B">
              <w:rPr>
                <w:rFonts w:ascii="Times New Roman" w:eastAsia="Calibri" w:hAnsi="Times New Roman" w:cs="Times New Roman"/>
                <w:lang w:val="kk-KZ" w:eastAsia="ru-RU"/>
              </w:rPr>
              <w:t xml:space="preserve">физика, химия, биология, география, геометрия, дүниежүзі тарихы, құқық негіздері, әдебиет, ағылшын тілі, информатика) жазбаша емтихан. </w:t>
            </w:r>
          </w:p>
        </w:tc>
        <w:tc>
          <w:tcPr>
            <w:tcW w:w="1701" w:type="dxa"/>
            <w:vAlign w:val="center"/>
          </w:tcPr>
          <w:p w:rsidR="007A7FE6" w:rsidRPr="007A7D6B" w:rsidRDefault="0065155E" w:rsidP="00FD18C8">
            <w:pPr>
              <w:contextualSpacing/>
              <w:jc w:val="center"/>
              <w:rPr>
                <w:rFonts w:ascii="Times New Roman" w:hAnsi="Times New Roman" w:cs="Times New Roman"/>
                <w:lang w:val="kk-KZ"/>
              </w:rPr>
            </w:pPr>
            <w:r w:rsidRPr="007A7D6B">
              <w:rPr>
                <w:rFonts w:ascii="Times New Roman" w:hAnsi="Times New Roman" w:cs="Times New Roman"/>
                <w:lang w:val="kk-KZ"/>
              </w:rPr>
              <w:lastRenderedPageBreak/>
              <w:t>Қаңтар-маусым</w:t>
            </w:r>
            <w:r w:rsidR="00987EF7" w:rsidRPr="007A7D6B">
              <w:rPr>
                <w:rFonts w:ascii="Times New Roman" w:hAnsi="Times New Roman" w:cs="Times New Roman"/>
                <w:lang w:val="kk-KZ"/>
              </w:rPr>
              <w:t xml:space="preserve"> </w:t>
            </w:r>
          </w:p>
        </w:tc>
        <w:tc>
          <w:tcPr>
            <w:tcW w:w="2535" w:type="dxa"/>
            <w:vAlign w:val="center"/>
          </w:tcPr>
          <w:p w:rsidR="00987EF7" w:rsidRPr="007A7D6B" w:rsidRDefault="00987EF7" w:rsidP="0092204B">
            <w:pPr>
              <w:contextualSpacing/>
              <w:jc w:val="center"/>
              <w:rPr>
                <w:rFonts w:ascii="Times New Roman" w:hAnsi="Times New Roman" w:cs="Times New Roman"/>
                <w:lang w:val="kk-KZ"/>
              </w:rPr>
            </w:pPr>
          </w:p>
          <w:p w:rsidR="00987EF7" w:rsidRPr="007A7D6B" w:rsidRDefault="00987EF7" w:rsidP="0092204B">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987EF7" w:rsidRPr="007A7D6B" w:rsidTr="007A7D6B">
        <w:tc>
          <w:tcPr>
            <w:tcW w:w="675" w:type="dxa"/>
            <w:vAlign w:val="center"/>
          </w:tcPr>
          <w:p w:rsidR="00987EF7" w:rsidRPr="007A7D6B" w:rsidRDefault="00987EF7" w:rsidP="0092204B">
            <w:pPr>
              <w:contextualSpacing/>
              <w:jc w:val="center"/>
              <w:rPr>
                <w:rFonts w:ascii="Times New Roman" w:hAnsi="Times New Roman" w:cs="Times New Roman"/>
                <w:lang w:val="kk-KZ"/>
              </w:rPr>
            </w:pPr>
            <w:r w:rsidRPr="007A7D6B">
              <w:rPr>
                <w:rFonts w:ascii="Times New Roman" w:hAnsi="Times New Roman" w:cs="Times New Roman"/>
                <w:lang w:val="kk-KZ"/>
              </w:rPr>
              <w:lastRenderedPageBreak/>
              <w:t>2</w:t>
            </w:r>
          </w:p>
        </w:tc>
        <w:tc>
          <w:tcPr>
            <w:tcW w:w="5812" w:type="dxa"/>
            <w:vAlign w:val="center"/>
          </w:tcPr>
          <w:p w:rsidR="00987EF7" w:rsidRPr="007A7D6B" w:rsidRDefault="00987EF7" w:rsidP="00B26BB8">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Қорытынды аттестаттауды өткізу қауіпсіздігін сақтау шараларымен қамтамасыз ету</w:t>
            </w:r>
          </w:p>
        </w:tc>
        <w:tc>
          <w:tcPr>
            <w:tcW w:w="1701" w:type="dxa"/>
            <w:vAlign w:val="center"/>
          </w:tcPr>
          <w:p w:rsidR="00987EF7" w:rsidRPr="007A7D6B" w:rsidRDefault="00BA4455" w:rsidP="00FD18C8">
            <w:pPr>
              <w:contextualSpacing/>
              <w:jc w:val="center"/>
              <w:rPr>
                <w:rFonts w:ascii="Times New Roman" w:hAnsi="Times New Roman" w:cs="Times New Roman"/>
                <w:lang w:val="kk-KZ"/>
              </w:rPr>
            </w:pPr>
            <w:r w:rsidRPr="007A7D6B">
              <w:rPr>
                <w:rFonts w:ascii="Times New Roman" w:hAnsi="Times New Roman" w:cs="Times New Roman"/>
                <w:lang w:val="kk-KZ"/>
              </w:rPr>
              <w:t xml:space="preserve">ҚА өткізу барысында </w:t>
            </w:r>
          </w:p>
        </w:tc>
        <w:tc>
          <w:tcPr>
            <w:tcW w:w="2535" w:type="dxa"/>
            <w:vAlign w:val="center"/>
          </w:tcPr>
          <w:p w:rsidR="00987EF7" w:rsidRPr="007A7D6B" w:rsidRDefault="00F061C4" w:rsidP="0092204B">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BA4455" w:rsidRPr="007A7D6B" w:rsidTr="007A7D6B">
        <w:tc>
          <w:tcPr>
            <w:tcW w:w="675" w:type="dxa"/>
            <w:vAlign w:val="center"/>
          </w:tcPr>
          <w:p w:rsidR="00BA4455" w:rsidRPr="007A7D6B" w:rsidRDefault="00BA4455" w:rsidP="0092204B">
            <w:pPr>
              <w:contextualSpacing/>
              <w:jc w:val="center"/>
              <w:rPr>
                <w:rFonts w:ascii="Times New Roman" w:hAnsi="Times New Roman" w:cs="Times New Roman"/>
                <w:lang w:val="kk-KZ"/>
              </w:rPr>
            </w:pPr>
            <w:r w:rsidRPr="007A7D6B">
              <w:rPr>
                <w:rFonts w:ascii="Times New Roman" w:hAnsi="Times New Roman" w:cs="Times New Roman"/>
                <w:lang w:val="kk-KZ"/>
              </w:rPr>
              <w:t>3</w:t>
            </w:r>
          </w:p>
        </w:tc>
        <w:tc>
          <w:tcPr>
            <w:tcW w:w="5812" w:type="dxa"/>
            <w:vAlign w:val="center"/>
          </w:tcPr>
          <w:p w:rsidR="00BA4455" w:rsidRPr="007A7D6B" w:rsidRDefault="00BA4455" w:rsidP="00B26BB8">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ҚР Оқу ағарту министрлігі тарапынан әзірленген қорытынды аттестаттау емтихан материалдарын білім беру бөлімінен арнайы электронды поштаға жүктеген элсілтемелер мен пароль арқыл</w:t>
            </w:r>
            <w:r w:rsidR="0042367D" w:rsidRPr="007A7D6B">
              <w:rPr>
                <w:rFonts w:ascii="Times New Roman" w:eastAsia="Calibri" w:hAnsi="Times New Roman" w:cs="Times New Roman"/>
                <w:lang w:val="kk-KZ" w:eastAsia="ru-RU"/>
              </w:rPr>
              <w:t>ы жү</w:t>
            </w:r>
            <w:r w:rsidRPr="007A7D6B">
              <w:rPr>
                <w:rFonts w:ascii="Times New Roman" w:eastAsia="Calibri" w:hAnsi="Times New Roman" w:cs="Times New Roman"/>
                <w:lang w:val="kk-KZ" w:eastAsia="ru-RU"/>
              </w:rPr>
              <w:t>ктеп алу</w:t>
            </w:r>
          </w:p>
        </w:tc>
        <w:tc>
          <w:tcPr>
            <w:tcW w:w="1701" w:type="dxa"/>
            <w:vAlign w:val="center"/>
          </w:tcPr>
          <w:p w:rsidR="00BA4455" w:rsidRPr="007A7D6B" w:rsidRDefault="007A7D6B" w:rsidP="00FD18C8">
            <w:pPr>
              <w:contextualSpacing/>
              <w:jc w:val="center"/>
              <w:rPr>
                <w:rFonts w:ascii="Times New Roman" w:hAnsi="Times New Roman" w:cs="Times New Roman"/>
                <w:lang w:val="kk-KZ"/>
              </w:rPr>
            </w:pPr>
            <w:r w:rsidRPr="007A7D6B">
              <w:rPr>
                <w:rFonts w:ascii="Times New Roman" w:hAnsi="Times New Roman" w:cs="Times New Roman"/>
                <w:lang w:val="kk-KZ"/>
              </w:rPr>
              <w:t>2026</w:t>
            </w:r>
            <w:r w:rsidR="00BA4455" w:rsidRPr="007A7D6B">
              <w:rPr>
                <w:rFonts w:ascii="Times New Roman" w:hAnsi="Times New Roman" w:cs="Times New Roman"/>
                <w:lang w:val="kk-KZ"/>
              </w:rPr>
              <w:t xml:space="preserve"> жылдың мамыр-маусым айларында </w:t>
            </w:r>
          </w:p>
        </w:tc>
        <w:tc>
          <w:tcPr>
            <w:tcW w:w="2535" w:type="dxa"/>
            <w:vAlign w:val="center"/>
          </w:tcPr>
          <w:p w:rsidR="00BA4455" w:rsidRPr="007A7D6B" w:rsidRDefault="00BA4455" w:rsidP="0092204B">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9F140F" w:rsidRPr="007A7D6B" w:rsidTr="007A7D6B">
        <w:tc>
          <w:tcPr>
            <w:tcW w:w="10723" w:type="dxa"/>
            <w:gridSpan w:val="4"/>
            <w:vAlign w:val="center"/>
          </w:tcPr>
          <w:p w:rsidR="009F140F" w:rsidRPr="007A7D6B" w:rsidRDefault="009F140F" w:rsidP="009F140F">
            <w:pPr>
              <w:contextualSpacing/>
              <w:jc w:val="center"/>
              <w:rPr>
                <w:rFonts w:ascii="Times New Roman" w:hAnsi="Times New Roman" w:cs="Times New Roman"/>
                <w:b/>
                <w:lang w:val="kk-KZ"/>
              </w:rPr>
            </w:pPr>
            <w:r w:rsidRPr="007A7D6B">
              <w:rPr>
                <w:rFonts w:ascii="Times New Roman" w:eastAsia="Calibri" w:hAnsi="Times New Roman" w:cs="Times New Roman"/>
                <w:b/>
                <w:lang w:val="kk-KZ" w:eastAsia="ru-RU"/>
              </w:rPr>
              <w:t>ІІІ. Мониторинг</w:t>
            </w:r>
          </w:p>
        </w:tc>
      </w:tr>
      <w:tr w:rsidR="009F140F" w:rsidRPr="007A7D6B" w:rsidTr="007A7D6B">
        <w:tc>
          <w:tcPr>
            <w:tcW w:w="675" w:type="dxa"/>
            <w:vAlign w:val="center"/>
          </w:tcPr>
          <w:p w:rsidR="009F140F" w:rsidRPr="007A7D6B" w:rsidRDefault="00444D5E" w:rsidP="0092204B">
            <w:pPr>
              <w:contextualSpacing/>
              <w:jc w:val="center"/>
              <w:rPr>
                <w:rFonts w:ascii="Times New Roman" w:hAnsi="Times New Roman" w:cs="Times New Roman"/>
                <w:lang w:val="kk-KZ"/>
              </w:rPr>
            </w:pPr>
            <w:r w:rsidRPr="007A7D6B">
              <w:rPr>
                <w:rFonts w:ascii="Times New Roman" w:hAnsi="Times New Roman" w:cs="Times New Roman"/>
                <w:lang w:val="kk-KZ"/>
              </w:rPr>
              <w:t>1</w:t>
            </w:r>
          </w:p>
        </w:tc>
        <w:tc>
          <w:tcPr>
            <w:tcW w:w="5812" w:type="dxa"/>
            <w:vAlign w:val="center"/>
          </w:tcPr>
          <w:p w:rsidR="009F140F" w:rsidRPr="007A7D6B" w:rsidRDefault="0065155E" w:rsidP="0065155E">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9</w:t>
            </w:r>
            <w:r w:rsidR="00444D5E" w:rsidRPr="007A7D6B">
              <w:rPr>
                <w:rFonts w:ascii="Times New Roman" w:eastAsia="Calibri" w:hAnsi="Times New Roman" w:cs="Times New Roman"/>
                <w:lang w:val="kk-KZ" w:eastAsia="ru-RU"/>
              </w:rPr>
              <w:t xml:space="preserve">-сынып бітірушілерін </w:t>
            </w:r>
            <w:r w:rsidRPr="007A7D6B">
              <w:rPr>
                <w:rFonts w:ascii="Times New Roman" w:eastAsia="Calibri" w:hAnsi="Times New Roman" w:cs="Times New Roman"/>
                <w:lang w:val="kk-KZ" w:eastAsia="ru-RU"/>
              </w:rPr>
              <w:t xml:space="preserve">ҚА дайындық талаптарын орындау жағдайын анықтау. </w:t>
            </w:r>
          </w:p>
        </w:tc>
        <w:tc>
          <w:tcPr>
            <w:tcW w:w="1701" w:type="dxa"/>
            <w:vAlign w:val="center"/>
          </w:tcPr>
          <w:p w:rsidR="009F140F" w:rsidRPr="007A7D6B" w:rsidRDefault="0065155E" w:rsidP="00FD18C8">
            <w:pPr>
              <w:contextualSpacing/>
              <w:jc w:val="center"/>
              <w:rPr>
                <w:rFonts w:ascii="Times New Roman" w:hAnsi="Times New Roman" w:cs="Times New Roman"/>
                <w:lang w:val="kk-KZ"/>
              </w:rPr>
            </w:pPr>
            <w:r w:rsidRPr="007A7D6B">
              <w:rPr>
                <w:rFonts w:ascii="Times New Roman" w:hAnsi="Times New Roman" w:cs="Times New Roman"/>
                <w:lang w:val="kk-KZ"/>
              </w:rPr>
              <w:t xml:space="preserve">Сәуір айында </w:t>
            </w:r>
          </w:p>
        </w:tc>
        <w:tc>
          <w:tcPr>
            <w:tcW w:w="2535" w:type="dxa"/>
            <w:vAlign w:val="center"/>
          </w:tcPr>
          <w:p w:rsidR="009F140F" w:rsidRPr="007A7D6B" w:rsidRDefault="00444D5E" w:rsidP="0092204B">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444D5E" w:rsidRPr="007A7D6B" w:rsidTr="007A7D6B">
        <w:tc>
          <w:tcPr>
            <w:tcW w:w="10723" w:type="dxa"/>
            <w:gridSpan w:val="4"/>
            <w:vAlign w:val="center"/>
          </w:tcPr>
          <w:p w:rsidR="00444D5E" w:rsidRPr="007A7D6B" w:rsidRDefault="00444D5E" w:rsidP="00444D5E">
            <w:pPr>
              <w:contextualSpacing/>
              <w:jc w:val="center"/>
              <w:rPr>
                <w:rFonts w:ascii="Times New Roman" w:hAnsi="Times New Roman" w:cs="Times New Roman"/>
                <w:b/>
                <w:lang w:val="kk-KZ"/>
              </w:rPr>
            </w:pPr>
            <w:r w:rsidRPr="007A7D6B">
              <w:rPr>
                <w:rFonts w:ascii="Times New Roman" w:eastAsia="Calibri" w:hAnsi="Times New Roman" w:cs="Times New Roman"/>
                <w:b/>
                <w:lang w:val="kk-KZ" w:eastAsia="ru-RU"/>
              </w:rPr>
              <w:t>ІҮ.Психологиялық дайындық</w:t>
            </w:r>
          </w:p>
        </w:tc>
      </w:tr>
      <w:tr w:rsidR="00444D5E" w:rsidRPr="007A7D6B" w:rsidTr="007A7D6B">
        <w:tc>
          <w:tcPr>
            <w:tcW w:w="675" w:type="dxa"/>
            <w:vAlign w:val="center"/>
          </w:tcPr>
          <w:p w:rsidR="00444D5E" w:rsidRPr="007A7D6B" w:rsidRDefault="00444D5E" w:rsidP="0092204B">
            <w:pPr>
              <w:contextualSpacing/>
              <w:jc w:val="center"/>
              <w:rPr>
                <w:rFonts w:ascii="Times New Roman" w:hAnsi="Times New Roman" w:cs="Times New Roman"/>
                <w:lang w:val="kk-KZ"/>
              </w:rPr>
            </w:pPr>
            <w:r w:rsidRPr="007A7D6B">
              <w:rPr>
                <w:rFonts w:ascii="Times New Roman" w:hAnsi="Times New Roman" w:cs="Times New Roman"/>
                <w:lang w:val="kk-KZ"/>
              </w:rPr>
              <w:t>1</w:t>
            </w:r>
          </w:p>
        </w:tc>
        <w:tc>
          <w:tcPr>
            <w:tcW w:w="5812" w:type="dxa"/>
            <w:vAlign w:val="center"/>
          </w:tcPr>
          <w:p w:rsidR="00444D5E" w:rsidRPr="007A7D6B" w:rsidRDefault="00444D5E" w:rsidP="00444D5E">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Қорытынды атте</w:t>
            </w:r>
            <w:r w:rsidR="0042367D" w:rsidRPr="007A7D6B">
              <w:rPr>
                <w:rFonts w:ascii="Times New Roman" w:eastAsia="Calibri" w:hAnsi="Times New Roman" w:cs="Times New Roman"/>
                <w:lang w:val="kk-KZ" w:eastAsia="ru-RU"/>
              </w:rPr>
              <w:t>статтауға психологиялық дайындық жасау</w:t>
            </w:r>
          </w:p>
          <w:p w:rsidR="00444D5E" w:rsidRPr="007A7D6B" w:rsidRDefault="00444D5E" w:rsidP="00444D5E">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Білім</w:t>
            </w:r>
            <w:r w:rsidR="0042367D" w:rsidRPr="007A7D6B">
              <w:rPr>
                <w:rFonts w:ascii="Times New Roman" w:eastAsia="Calibri" w:hAnsi="Times New Roman" w:cs="Times New Roman"/>
                <w:lang w:val="kk-KZ" w:eastAsia="ru-RU"/>
              </w:rPr>
              <w:t xml:space="preserve"> алушыларға арналған тренингтер өткізу</w:t>
            </w:r>
          </w:p>
        </w:tc>
        <w:tc>
          <w:tcPr>
            <w:tcW w:w="1701" w:type="dxa"/>
            <w:vAlign w:val="center"/>
          </w:tcPr>
          <w:p w:rsidR="00444D5E" w:rsidRPr="007A7D6B" w:rsidRDefault="00E00E2E" w:rsidP="00FD18C8">
            <w:pPr>
              <w:contextualSpacing/>
              <w:jc w:val="center"/>
              <w:rPr>
                <w:rFonts w:ascii="Times New Roman" w:hAnsi="Times New Roman" w:cs="Times New Roman"/>
                <w:lang w:val="kk-KZ"/>
              </w:rPr>
            </w:pPr>
            <w:r w:rsidRPr="007A7D6B">
              <w:rPr>
                <w:rFonts w:ascii="Times New Roman" w:hAnsi="Times New Roman" w:cs="Times New Roman"/>
                <w:lang w:val="kk-KZ"/>
              </w:rPr>
              <w:t xml:space="preserve">Жыл бойы </w:t>
            </w:r>
          </w:p>
        </w:tc>
        <w:tc>
          <w:tcPr>
            <w:tcW w:w="2535" w:type="dxa"/>
            <w:vAlign w:val="center"/>
          </w:tcPr>
          <w:p w:rsidR="00444D5E" w:rsidRPr="007A7D6B" w:rsidRDefault="00E00E2E" w:rsidP="00F061C4">
            <w:pPr>
              <w:contextualSpacing/>
              <w:jc w:val="center"/>
              <w:rPr>
                <w:rFonts w:ascii="Times New Roman" w:hAnsi="Times New Roman" w:cs="Times New Roman"/>
                <w:lang w:val="kk-KZ"/>
              </w:rPr>
            </w:pPr>
            <w:r w:rsidRPr="007A7D6B">
              <w:rPr>
                <w:rFonts w:ascii="Times New Roman" w:hAnsi="Times New Roman" w:cs="Times New Roman"/>
                <w:lang w:val="kk-KZ"/>
              </w:rPr>
              <w:t>Педагог-психоог</w:t>
            </w:r>
            <w:r w:rsidR="00C34711" w:rsidRPr="007A7D6B">
              <w:rPr>
                <w:rFonts w:ascii="Times New Roman" w:hAnsi="Times New Roman" w:cs="Times New Roman"/>
                <w:lang w:val="kk-KZ"/>
              </w:rPr>
              <w:t xml:space="preserve"> </w:t>
            </w:r>
            <w:r w:rsidR="00F061C4" w:rsidRPr="007A7D6B">
              <w:rPr>
                <w:rFonts w:ascii="Times New Roman" w:hAnsi="Times New Roman" w:cs="Times New Roman"/>
                <w:lang w:val="kk-KZ"/>
              </w:rPr>
              <w:t>Э.Бакасова</w:t>
            </w:r>
          </w:p>
        </w:tc>
      </w:tr>
      <w:tr w:rsidR="00F061C4" w:rsidRPr="007A7D6B" w:rsidTr="007A7D6B">
        <w:tc>
          <w:tcPr>
            <w:tcW w:w="675" w:type="dxa"/>
            <w:vAlign w:val="center"/>
          </w:tcPr>
          <w:p w:rsidR="00F061C4" w:rsidRPr="007A7D6B" w:rsidRDefault="00F061C4" w:rsidP="0092204B">
            <w:pPr>
              <w:contextualSpacing/>
              <w:jc w:val="center"/>
              <w:rPr>
                <w:rFonts w:ascii="Times New Roman" w:hAnsi="Times New Roman" w:cs="Times New Roman"/>
                <w:lang w:val="kk-KZ"/>
              </w:rPr>
            </w:pPr>
            <w:r w:rsidRPr="007A7D6B">
              <w:rPr>
                <w:rFonts w:ascii="Times New Roman" w:hAnsi="Times New Roman" w:cs="Times New Roman"/>
                <w:lang w:val="kk-KZ"/>
              </w:rPr>
              <w:t>2</w:t>
            </w:r>
          </w:p>
        </w:tc>
        <w:tc>
          <w:tcPr>
            <w:tcW w:w="5812" w:type="dxa"/>
            <w:vAlign w:val="center"/>
          </w:tcPr>
          <w:p w:rsidR="00F061C4" w:rsidRPr="007A7D6B" w:rsidRDefault="00F061C4" w:rsidP="00444D5E">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 xml:space="preserve">9-сынып түлектеріне мамандық таңдауға психологиялық тұрғыдан көмектер көрсету </w:t>
            </w:r>
          </w:p>
        </w:tc>
        <w:tc>
          <w:tcPr>
            <w:tcW w:w="1701" w:type="dxa"/>
            <w:vAlign w:val="center"/>
          </w:tcPr>
          <w:p w:rsidR="00F061C4" w:rsidRPr="007A7D6B" w:rsidRDefault="00F061C4" w:rsidP="00FD18C8">
            <w:pPr>
              <w:contextualSpacing/>
              <w:jc w:val="center"/>
              <w:rPr>
                <w:rFonts w:ascii="Times New Roman" w:hAnsi="Times New Roman" w:cs="Times New Roman"/>
                <w:lang w:val="kk-KZ"/>
              </w:rPr>
            </w:pPr>
            <w:r w:rsidRPr="007A7D6B">
              <w:rPr>
                <w:rFonts w:ascii="Times New Roman" w:hAnsi="Times New Roman" w:cs="Times New Roman"/>
                <w:lang w:val="kk-KZ"/>
              </w:rPr>
              <w:t xml:space="preserve">Жыл бойы </w:t>
            </w:r>
          </w:p>
        </w:tc>
        <w:tc>
          <w:tcPr>
            <w:tcW w:w="2535" w:type="dxa"/>
          </w:tcPr>
          <w:p w:rsidR="00F061C4" w:rsidRPr="007A7D6B" w:rsidRDefault="00F061C4" w:rsidP="00F061C4">
            <w:pPr>
              <w:jc w:val="center"/>
            </w:pPr>
            <w:r w:rsidRPr="007A7D6B">
              <w:rPr>
                <w:rFonts w:ascii="Times New Roman" w:hAnsi="Times New Roman" w:cs="Times New Roman"/>
                <w:lang w:val="kk-KZ"/>
              </w:rPr>
              <w:t>Педагог-психоог Э.Бакасова</w:t>
            </w:r>
          </w:p>
        </w:tc>
      </w:tr>
      <w:tr w:rsidR="00F061C4" w:rsidRPr="007A7D6B" w:rsidTr="007A7D6B">
        <w:tc>
          <w:tcPr>
            <w:tcW w:w="675" w:type="dxa"/>
            <w:vAlign w:val="center"/>
          </w:tcPr>
          <w:p w:rsidR="00F061C4" w:rsidRPr="007A7D6B" w:rsidRDefault="00F061C4" w:rsidP="0092204B">
            <w:pPr>
              <w:contextualSpacing/>
              <w:jc w:val="center"/>
              <w:rPr>
                <w:rFonts w:ascii="Times New Roman" w:hAnsi="Times New Roman" w:cs="Times New Roman"/>
                <w:lang w:val="kk-KZ"/>
              </w:rPr>
            </w:pPr>
            <w:r w:rsidRPr="007A7D6B">
              <w:rPr>
                <w:rFonts w:ascii="Times New Roman" w:hAnsi="Times New Roman" w:cs="Times New Roman"/>
                <w:lang w:val="kk-KZ"/>
              </w:rPr>
              <w:t>3</w:t>
            </w:r>
          </w:p>
        </w:tc>
        <w:tc>
          <w:tcPr>
            <w:tcW w:w="5812" w:type="dxa"/>
            <w:vAlign w:val="center"/>
          </w:tcPr>
          <w:p w:rsidR="00F061C4" w:rsidRPr="007A7D6B" w:rsidRDefault="00F061C4" w:rsidP="00444D5E">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 xml:space="preserve">Білім алушылармен жекелей жұмыс </w:t>
            </w:r>
          </w:p>
        </w:tc>
        <w:tc>
          <w:tcPr>
            <w:tcW w:w="1701" w:type="dxa"/>
            <w:vAlign w:val="center"/>
          </w:tcPr>
          <w:p w:rsidR="00F061C4" w:rsidRPr="007A7D6B" w:rsidRDefault="00F061C4" w:rsidP="00FD18C8">
            <w:pPr>
              <w:contextualSpacing/>
              <w:jc w:val="center"/>
              <w:rPr>
                <w:rFonts w:ascii="Times New Roman" w:hAnsi="Times New Roman" w:cs="Times New Roman"/>
                <w:lang w:val="kk-KZ"/>
              </w:rPr>
            </w:pPr>
            <w:r w:rsidRPr="007A7D6B">
              <w:rPr>
                <w:rFonts w:ascii="Times New Roman" w:hAnsi="Times New Roman" w:cs="Times New Roman"/>
                <w:lang w:val="kk-KZ"/>
              </w:rPr>
              <w:t xml:space="preserve">Сәуір-мамыр </w:t>
            </w:r>
          </w:p>
        </w:tc>
        <w:tc>
          <w:tcPr>
            <w:tcW w:w="2535" w:type="dxa"/>
          </w:tcPr>
          <w:p w:rsidR="00F061C4" w:rsidRPr="007A7D6B" w:rsidRDefault="00F061C4" w:rsidP="00F061C4">
            <w:pPr>
              <w:jc w:val="center"/>
            </w:pPr>
            <w:r w:rsidRPr="007A7D6B">
              <w:rPr>
                <w:rFonts w:ascii="Times New Roman" w:hAnsi="Times New Roman" w:cs="Times New Roman"/>
                <w:lang w:val="kk-KZ"/>
              </w:rPr>
              <w:t>Педагог-психоог Э.Бакасова</w:t>
            </w:r>
          </w:p>
        </w:tc>
      </w:tr>
      <w:tr w:rsidR="00AC15B0" w:rsidRPr="007A7D6B" w:rsidTr="007A7D6B">
        <w:tc>
          <w:tcPr>
            <w:tcW w:w="10723" w:type="dxa"/>
            <w:gridSpan w:val="4"/>
            <w:vAlign w:val="center"/>
          </w:tcPr>
          <w:p w:rsidR="00AC15B0" w:rsidRPr="007A7D6B" w:rsidRDefault="00AC15B0" w:rsidP="00D000D5">
            <w:pPr>
              <w:contextualSpacing/>
              <w:jc w:val="center"/>
              <w:rPr>
                <w:rFonts w:ascii="Times New Roman" w:hAnsi="Times New Roman" w:cs="Times New Roman"/>
                <w:b/>
                <w:lang w:val="kk-KZ"/>
              </w:rPr>
            </w:pPr>
            <w:r w:rsidRPr="007A7D6B">
              <w:rPr>
                <w:rFonts w:ascii="Times New Roman" w:eastAsia="Calibri" w:hAnsi="Times New Roman" w:cs="Times New Roman"/>
                <w:b/>
                <w:lang w:val="kk-KZ" w:eastAsia="ru-RU"/>
              </w:rPr>
              <w:t xml:space="preserve">Ү.Қорытынды аттестаттаудың құжаттарын дайындау. </w:t>
            </w:r>
          </w:p>
        </w:tc>
      </w:tr>
      <w:tr w:rsidR="0065155E" w:rsidRPr="007A7D6B" w:rsidTr="007A7D6B">
        <w:tc>
          <w:tcPr>
            <w:tcW w:w="675" w:type="dxa"/>
            <w:vAlign w:val="center"/>
          </w:tcPr>
          <w:p w:rsidR="0065155E" w:rsidRPr="007A7D6B" w:rsidRDefault="0065155E" w:rsidP="0092204B">
            <w:pPr>
              <w:contextualSpacing/>
              <w:jc w:val="center"/>
              <w:rPr>
                <w:rFonts w:ascii="Times New Roman" w:hAnsi="Times New Roman" w:cs="Times New Roman"/>
                <w:lang w:val="kk-KZ"/>
              </w:rPr>
            </w:pPr>
            <w:r w:rsidRPr="007A7D6B">
              <w:rPr>
                <w:rFonts w:ascii="Times New Roman" w:hAnsi="Times New Roman" w:cs="Times New Roman"/>
                <w:lang w:val="kk-KZ"/>
              </w:rPr>
              <w:t>1</w:t>
            </w:r>
          </w:p>
        </w:tc>
        <w:tc>
          <w:tcPr>
            <w:tcW w:w="5812" w:type="dxa"/>
            <w:vAlign w:val="center"/>
          </w:tcPr>
          <w:p w:rsidR="0065155E" w:rsidRPr="007A7D6B" w:rsidRDefault="00F061C4" w:rsidP="008876FC">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2025-2026</w:t>
            </w:r>
            <w:r w:rsidR="0065155E" w:rsidRPr="007A7D6B">
              <w:rPr>
                <w:rFonts w:ascii="Times New Roman" w:eastAsia="Calibri" w:hAnsi="Times New Roman" w:cs="Times New Roman"/>
                <w:lang w:val="kk-KZ" w:eastAsia="ru-RU"/>
              </w:rPr>
              <w:t xml:space="preserve"> оқу жылында 9-сынып бітірушілерінің қорытынды аттестаттауын ұйымдастыру және өткізу бойынша құру туралы бұйрық шығару </w:t>
            </w:r>
          </w:p>
        </w:tc>
        <w:tc>
          <w:tcPr>
            <w:tcW w:w="1701" w:type="dxa"/>
            <w:vAlign w:val="center"/>
          </w:tcPr>
          <w:p w:rsidR="0065155E" w:rsidRPr="007A7D6B" w:rsidRDefault="007A7D6B" w:rsidP="008876FC">
            <w:pPr>
              <w:contextualSpacing/>
              <w:jc w:val="center"/>
              <w:rPr>
                <w:rFonts w:ascii="Times New Roman" w:hAnsi="Times New Roman" w:cs="Times New Roman"/>
                <w:lang w:val="kk-KZ"/>
              </w:rPr>
            </w:pPr>
            <w:r w:rsidRPr="007A7D6B">
              <w:rPr>
                <w:rFonts w:ascii="Times New Roman" w:hAnsi="Times New Roman" w:cs="Times New Roman"/>
                <w:lang w:val="kk-KZ"/>
              </w:rPr>
              <w:t>2026</w:t>
            </w:r>
            <w:r w:rsidR="00F061C4" w:rsidRPr="007A7D6B">
              <w:rPr>
                <w:rFonts w:ascii="Times New Roman" w:hAnsi="Times New Roman" w:cs="Times New Roman"/>
                <w:lang w:val="kk-KZ"/>
              </w:rPr>
              <w:t xml:space="preserve"> жылдың қаңтар</w:t>
            </w:r>
            <w:r w:rsidR="0065155E" w:rsidRPr="007A7D6B">
              <w:rPr>
                <w:rFonts w:ascii="Times New Roman" w:hAnsi="Times New Roman" w:cs="Times New Roman"/>
                <w:lang w:val="kk-KZ"/>
              </w:rPr>
              <w:t xml:space="preserve"> айында </w:t>
            </w:r>
          </w:p>
        </w:tc>
        <w:tc>
          <w:tcPr>
            <w:tcW w:w="2535" w:type="dxa"/>
            <w:vAlign w:val="center"/>
          </w:tcPr>
          <w:p w:rsidR="0065155E" w:rsidRPr="007A7D6B" w:rsidRDefault="0065155E" w:rsidP="008876FC">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65155E" w:rsidRPr="007A7D6B" w:rsidTr="007A7D6B">
        <w:tc>
          <w:tcPr>
            <w:tcW w:w="675" w:type="dxa"/>
            <w:vAlign w:val="center"/>
          </w:tcPr>
          <w:p w:rsidR="0065155E" w:rsidRPr="007A7D6B" w:rsidRDefault="0065155E" w:rsidP="0092204B">
            <w:pPr>
              <w:contextualSpacing/>
              <w:jc w:val="center"/>
              <w:rPr>
                <w:rFonts w:ascii="Times New Roman" w:hAnsi="Times New Roman" w:cs="Times New Roman"/>
                <w:lang w:val="kk-KZ"/>
              </w:rPr>
            </w:pPr>
            <w:r w:rsidRPr="007A7D6B">
              <w:rPr>
                <w:rFonts w:ascii="Times New Roman" w:hAnsi="Times New Roman" w:cs="Times New Roman"/>
                <w:lang w:val="kk-KZ"/>
              </w:rPr>
              <w:t>2</w:t>
            </w:r>
          </w:p>
        </w:tc>
        <w:tc>
          <w:tcPr>
            <w:tcW w:w="5812" w:type="dxa"/>
            <w:vAlign w:val="center"/>
          </w:tcPr>
          <w:p w:rsidR="0065155E" w:rsidRPr="007A7D6B" w:rsidRDefault="0065155E" w:rsidP="008876FC">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Мектеп бойынша қорытынды аттестаттауға қатысқан оқушылардың емтихан жұмыстарын бағалау және жинақтау.</w:t>
            </w:r>
          </w:p>
        </w:tc>
        <w:tc>
          <w:tcPr>
            <w:tcW w:w="1701" w:type="dxa"/>
            <w:vAlign w:val="center"/>
          </w:tcPr>
          <w:p w:rsidR="0065155E" w:rsidRPr="007A7D6B" w:rsidRDefault="0065155E" w:rsidP="008876FC">
            <w:pPr>
              <w:contextualSpacing/>
              <w:jc w:val="center"/>
              <w:rPr>
                <w:rFonts w:ascii="Times New Roman" w:hAnsi="Times New Roman" w:cs="Times New Roman"/>
                <w:lang w:val="kk-KZ"/>
              </w:rPr>
            </w:pPr>
            <w:r w:rsidRPr="007A7D6B">
              <w:rPr>
                <w:rFonts w:ascii="Times New Roman" w:hAnsi="Times New Roman" w:cs="Times New Roman"/>
                <w:lang w:val="kk-KZ"/>
              </w:rPr>
              <w:t xml:space="preserve">Емтихан аяқталғаннан кейін </w:t>
            </w:r>
          </w:p>
        </w:tc>
        <w:tc>
          <w:tcPr>
            <w:tcW w:w="2535" w:type="dxa"/>
            <w:vAlign w:val="center"/>
          </w:tcPr>
          <w:p w:rsidR="0065155E" w:rsidRPr="007A7D6B" w:rsidRDefault="0065155E" w:rsidP="008876FC">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65155E" w:rsidRPr="007A7D6B" w:rsidTr="007A7D6B">
        <w:tc>
          <w:tcPr>
            <w:tcW w:w="675" w:type="dxa"/>
            <w:vAlign w:val="center"/>
          </w:tcPr>
          <w:p w:rsidR="0065155E" w:rsidRPr="007A7D6B" w:rsidRDefault="0065155E" w:rsidP="0092204B">
            <w:pPr>
              <w:contextualSpacing/>
              <w:jc w:val="center"/>
              <w:rPr>
                <w:rFonts w:ascii="Times New Roman" w:hAnsi="Times New Roman" w:cs="Times New Roman"/>
                <w:lang w:val="kk-KZ"/>
              </w:rPr>
            </w:pPr>
            <w:r w:rsidRPr="007A7D6B">
              <w:rPr>
                <w:rFonts w:ascii="Times New Roman" w:hAnsi="Times New Roman" w:cs="Times New Roman"/>
                <w:lang w:val="kk-KZ"/>
              </w:rPr>
              <w:t>3</w:t>
            </w:r>
          </w:p>
        </w:tc>
        <w:tc>
          <w:tcPr>
            <w:tcW w:w="5812" w:type="dxa"/>
            <w:vAlign w:val="center"/>
          </w:tcPr>
          <w:p w:rsidR="0065155E" w:rsidRPr="007A7D6B" w:rsidRDefault="0065155E" w:rsidP="008876FC">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Мектеп жанындағы емтихан, аттес</w:t>
            </w:r>
            <w:r w:rsidR="00113149" w:rsidRPr="007A7D6B">
              <w:rPr>
                <w:rFonts w:ascii="Times New Roman" w:eastAsia="Calibri" w:hAnsi="Times New Roman" w:cs="Times New Roman"/>
                <w:lang w:val="kk-KZ" w:eastAsia="ru-RU"/>
              </w:rPr>
              <w:t>таттау және аппеляциялық комиссия құру</w:t>
            </w:r>
          </w:p>
        </w:tc>
        <w:tc>
          <w:tcPr>
            <w:tcW w:w="1701" w:type="dxa"/>
            <w:vAlign w:val="center"/>
          </w:tcPr>
          <w:p w:rsidR="0065155E" w:rsidRPr="007A7D6B" w:rsidRDefault="00113149" w:rsidP="008876FC">
            <w:pPr>
              <w:contextualSpacing/>
              <w:jc w:val="center"/>
              <w:rPr>
                <w:rFonts w:ascii="Times New Roman" w:hAnsi="Times New Roman" w:cs="Times New Roman"/>
                <w:lang w:val="kk-KZ"/>
              </w:rPr>
            </w:pPr>
            <w:r w:rsidRPr="007A7D6B">
              <w:rPr>
                <w:rFonts w:ascii="Times New Roman" w:hAnsi="Times New Roman" w:cs="Times New Roman"/>
                <w:lang w:val="kk-KZ"/>
              </w:rPr>
              <w:t xml:space="preserve">Ақпан айында </w:t>
            </w:r>
          </w:p>
        </w:tc>
        <w:tc>
          <w:tcPr>
            <w:tcW w:w="2535" w:type="dxa"/>
            <w:vAlign w:val="center"/>
          </w:tcPr>
          <w:p w:rsidR="0065155E" w:rsidRPr="007A7D6B" w:rsidRDefault="0065155E" w:rsidP="008876FC">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65155E" w:rsidRPr="007A7D6B" w:rsidTr="007A7D6B">
        <w:tc>
          <w:tcPr>
            <w:tcW w:w="675" w:type="dxa"/>
            <w:vAlign w:val="center"/>
          </w:tcPr>
          <w:p w:rsidR="0065155E" w:rsidRPr="007A7D6B" w:rsidRDefault="0065155E" w:rsidP="0092204B">
            <w:pPr>
              <w:contextualSpacing/>
              <w:jc w:val="center"/>
              <w:rPr>
                <w:rFonts w:ascii="Times New Roman" w:hAnsi="Times New Roman" w:cs="Times New Roman"/>
                <w:lang w:val="kk-KZ"/>
              </w:rPr>
            </w:pPr>
            <w:r w:rsidRPr="007A7D6B">
              <w:rPr>
                <w:rFonts w:ascii="Times New Roman" w:hAnsi="Times New Roman" w:cs="Times New Roman"/>
                <w:lang w:val="kk-KZ"/>
              </w:rPr>
              <w:t>4</w:t>
            </w:r>
          </w:p>
        </w:tc>
        <w:tc>
          <w:tcPr>
            <w:tcW w:w="5812" w:type="dxa"/>
            <w:vAlign w:val="center"/>
          </w:tcPr>
          <w:p w:rsidR="0065155E" w:rsidRPr="007A7D6B" w:rsidRDefault="0065155E" w:rsidP="008876FC">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 xml:space="preserve">Қорытынды аттестаттаудың емтихан жұмыстарын аяқтау есебін тапсыру </w:t>
            </w:r>
          </w:p>
        </w:tc>
        <w:tc>
          <w:tcPr>
            <w:tcW w:w="1701" w:type="dxa"/>
            <w:vAlign w:val="center"/>
          </w:tcPr>
          <w:p w:rsidR="0065155E" w:rsidRPr="007A7D6B" w:rsidRDefault="0065155E" w:rsidP="008876FC">
            <w:pPr>
              <w:contextualSpacing/>
              <w:jc w:val="center"/>
              <w:rPr>
                <w:rFonts w:ascii="Times New Roman" w:hAnsi="Times New Roman" w:cs="Times New Roman"/>
                <w:lang w:val="kk-KZ"/>
              </w:rPr>
            </w:pPr>
            <w:r w:rsidRPr="007A7D6B">
              <w:rPr>
                <w:rFonts w:ascii="Times New Roman" w:hAnsi="Times New Roman" w:cs="Times New Roman"/>
                <w:lang w:val="kk-KZ"/>
              </w:rPr>
              <w:t xml:space="preserve">Емтихан аяқталған сайын </w:t>
            </w:r>
          </w:p>
        </w:tc>
        <w:tc>
          <w:tcPr>
            <w:tcW w:w="2535" w:type="dxa"/>
            <w:vAlign w:val="center"/>
          </w:tcPr>
          <w:p w:rsidR="0065155E" w:rsidRPr="007A7D6B" w:rsidRDefault="0065155E" w:rsidP="008876FC">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65155E" w:rsidRPr="007A7D6B" w:rsidTr="007A7D6B">
        <w:tc>
          <w:tcPr>
            <w:tcW w:w="675" w:type="dxa"/>
            <w:vAlign w:val="center"/>
          </w:tcPr>
          <w:p w:rsidR="0065155E" w:rsidRPr="007A7D6B" w:rsidRDefault="0065155E" w:rsidP="0092204B">
            <w:pPr>
              <w:contextualSpacing/>
              <w:jc w:val="center"/>
              <w:rPr>
                <w:rFonts w:ascii="Times New Roman" w:hAnsi="Times New Roman" w:cs="Times New Roman"/>
                <w:lang w:val="kk-KZ"/>
              </w:rPr>
            </w:pPr>
            <w:r w:rsidRPr="007A7D6B">
              <w:rPr>
                <w:rFonts w:ascii="Times New Roman" w:hAnsi="Times New Roman" w:cs="Times New Roman"/>
                <w:lang w:val="kk-KZ"/>
              </w:rPr>
              <w:t>5</w:t>
            </w:r>
          </w:p>
        </w:tc>
        <w:tc>
          <w:tcPr>
            <w:tcW w:w="5812" w:type="dxa"/>
            <w:vAlign w:val="center"/>
          </w:tcPr>
          <w:p w:rsidR="0065155E" w:rsidRPr="007A7D6B" w:rsidRDefault="0065155E" w:rsidP="008876FC">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Қорытынды аттестаттаудың қорытындысын жасау туралы комиссия отырысын өткізу</w:t>
            </w:r>
          </w:p>
        </w:tc>
        <w:tc>
          <w:tcPr>
            <w:tcW w:w="1701" w:type="dxa"/>
            <w:vAlign w:val="center"/>
          </w:tcPr>
          <w:p w:rsidR="0065155E" w:rsidRPr="007A7D6B" w:rsidRDefault="00F061C4" w:rsidP="008876FC">
            <w:pPr>
              <w:contextualSpacing/>
              <w:jc w:val="center"/>
              <w:rPr>
                <w:rFonts w:ascii="Times New Roman" w:hAnsi="Times New Roman" w:cs="Times New Roman"/>
                <w:lang w:val="kk-KZ"/>
              </w:rPr>
            </w:pPr>
            <w:r w:rsidRPr="007A7D6B">
              <w:rPr>
                <w:rFonts w:ascii="Times New Roman" w:hAnsi="Times New Roman" w:cs="Times New Roman"/>
                <w:lang w:val="kk-KZ"/>
              </w:rPr>
              <w:t>2026</w:t>
            </w:r>
            <w:r w:rsidR="0065155E" w:rsidRPr="007A7D6B">
              <w:rPr>
                <w:rFonts w:ascii="Times New Roman" w:hAnsi="Times New Roman" w:cs="Times New Roman"/>
                <w:lang w:val="kk-KZ"/>
              </w:rPr>
              <w:t xml:space="preserve"> ж.</w:t>
            </w:r>
          </w:p>
          <w:p w:rsidR="0065155E" w:rsidRPr="007A7D6B" w:rsidRDefault="00F061C4" w:rsidP="008876FC">
            <w:pPr>
              <w:contextualSpacing/>
              <w:jc w:val="center"/>
              <w:rPr>
                <w:rFonts w:ascii="Times New Roman" w:hAnsi="Times New Roman" w:cs="Times New Roman"/>
                <w:lang w:val="kk-KZ"/>
              </w:rPr>
            </w:pPr>
            <w:r w:rsidRPr="007A7D6B">
              <w:rPr>
                <w:rFonts w:ascii="Times New Roman" w:hAnsi="Times New Roman" w:cs="Times New Roman"/>
                <w:lang w:val="kk-KZ"/>
              </w:rPr>
              <w:t>15</w:t>
            </w:r>
            <w:r w:rsidR="0065155E" w:rsidRPr="007A7D6B">
              <w:rPr>
                <w:rFonts w:ascii="Times New Roman" w:hAnsi="Times New Roman" w:cs="Times New Roman"/>
                <w:lang w:val="kk-KZ"/>
              </w:rPr>
              <w:t xml:space="preserve"> маусымда </w:t>
            </w:r>
          </w:p>
        </w:tc>
        <w:tc>
          <w:tcPr>
            <w:tcW w:w="2535" w:type="dxa"/>
            <w:vAlign w:val="center"/>
          </w:tcPr>
          <w:p w:rsidR="0065155E" w:rsidRPr="007A7D6B" w:rsidRDefault="0065155E" w:rsidP="008876FC">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65155E" w:rsidRPr="007A7D6B" w:rsidTr="007A7D6B">
        <w:tc>
          <w:tcPr>
            <w:tcW w:w="675" w:type="dxa"/>
            <w:vAlign w:val="center"/>
          </w:tcPr>
          <w:p w:rsidR="0065155E" w:rsidRPr="007A7D6B" w:rsidRDefault="0065155E" w:rsidP="0092204B">
            <w:pPr>
              <w:contextualSpacing/>
              <w:jc w:val="center"/>
              <w:rPr>
                <w:rFonts w:ascii="Times New Roman" w:hAnsi="Times New Roman" w:cs="Times New Roman"/>
                <w:lang w:val="kk-KZ"/>
              </w:rPr>
            </w:pPr>
            <w:r w:rsidRPr="007A7D6B">
              <w:rPr>
                <w:rFonts w:ascii="Times New Roman" w:hAnsi="Times New Roman" w:cs="Times New Roman"/>
                <w:lang w:val="kk-KZ"/>
              </w:rPr>
              <w:t>6</w:t>
            </w:r>
          </w:p>
        </w:tc>
        <w:tc>
          <w:tcPr>
            <w:tcW w:w="5812" w:type="dxa"/>
            <w:vAlign w:val="center"/>
          </w:tcPr>
          <w:p w:rsidR="0065155E" w:rsidRPr="007A7D6B" w:rsidRDefault="00113149" w:rsidP="008876FC">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Негізгі мектеп курсы үшін денсаулықтарымен байланысты босатылатын оқушылардың құжаттары дайындалып білім беру бөліміне тапсыру</w:t>
            </w:r>
          </w:p>
        </w:tc>
        <w:tc>
          <w:tcPr>
            <w:tcW w:w="1701" w:type="dxa"/>
            <w:vAlign w:val="center"/>
          </w:tcPr>
          <w:p w:rsidR="0065155E" w:rsidRPr="007A7D6B" w:rsidRDefault="00113149" w:rsidP="008876FC">
            <w:pPr>
              <w:contextualSpacing/>
              <w:jc w:val="center"/>
              <w:rPr>
                <w:rFonts w:ascii="Times New Roman" w:hAnsi="Times New Roman" w:cs="Times New Roman"/>
                <w:lang w:val="kk-KZ"/>
              </w:rPr>
            </w:pPr>
            <w:r w:rsidRPr="007A7D6B">
              <w:rPr>
                <w:rFonts w:ascii="Times New Roman" w:hAnsi="Times New Roman" w:cs="Times New Roman"/>
                <w:lang w:val="kk-KZ"/>
              </w:rPr>
              <w:t xml:space="preserve">Мамыр </w:t>
            </w:r>
          </w:p>
        </w:tc>
        <w:tc>
          <w:tcPr>
            <w:tcW w:w="2535" w:type="dxa"/>
            <w:vAlign w:val="center"/>
          </w:tcPr>
          <w:p w:rsidR="0065155E" w:rsidRPr="007A7D6B" w:rsidRDefault="00113149" w:rsidP="008876FC">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113149" w:rsidRPr="007A7D6B" w:rsidTr="007A7D6B">
        <w:tc>
          <w:tcPr>
            <w:tcW w:w="675" w:type="dxa"/>
            <w:vAlign w:val="center"/>
          </w:tcPr>
          <w:p w:rsidR="00113149" w:rsidRPr="007A7D6B" w:rsidRDefault="00113149" w:rsidP="00093E1C">
            <w:pPr>
              <w:contextualSpacing/>
              <w:jc w:val="center"/>
              <w:rPr>
                <w:rFonts w:ascii="Times New Roman" w:hAnsi="Times New Roman" w:cs="Times New Roman"/>
                <w:lang w:val="kk-KZ"/>
              </w:rPr>
            </w:pPr>
            <w:r w:rsidRPr="007A7D6B">
              <w:rPr>
                <w:rFonts w:ascii="Times New Roman" w:hAnsi="Times New Roman" w:cs="Times New Roman"/>
                <w:lang w:val="kk-KZ"/>
              </w:rPr>
              <w:t>7</w:t>
            </w:r>
          </w:p>
        </w:tc>
        <w:tc>
          <w:tcPr>
            <w:tcW w:w="5812" w:type="dxa"/>
            <w:vAlign w:val="center"/>
          </w:tcPr>
          <w:p w:rsidR="00113149" w:rsidRPr="007A7D6B" w:rsidRDefault="00113149" w:rsidP="008876FC">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Мектеп бойынша 9-сынып оқушыларының санына сәйкес түзетілген ақпарат білім беру бөліміне тапсырылсын</w:t>
            </w:r>
          </w:p>
        </w:tc>
        <w:tc>
          <w:tcPr>
            <w:tcW w:w="1701" w:type="dxa"/>
            <w:vAlign w:val="center"/>
          </w:tcPr>
          <w:p w:rsidR="00113149" w:rsidRPr="007A7D6B" w:rsidRDefault="00C34711" w:rsidP="008876FC">
            <w:pPr>
              <w:contextualSpacing/>
              <w:jc w:val="center"/>
              <w:rPr>
                <w:rFonts w:ascii="Times New Roman" w:hAnsi="Times New Roman" w:cs="Times New Roman"/>
                <w:lang w:val="kk-KZ"/>
              </w:rPr>
            </w:pPr>
            <w:r w:rsidRPr="007A7D6B">
              <w:rPr>
                <w:rFonts w:ascii="Times New Roman" w:hAnsi="Times New Roman" w:cs="Times New Roman"/>
                <w:lang w:val="kk-KZ"/>
              </w:rPr>
              <w:t>01 сәуі</w:t>
            </w:r>
            <w:r w:rsidR="00113149" w:rsidRPr="007A7D6B">
              <w:rPr>
                <w:rFonts w:ascii="Times New Roman" w:hAnsi="Times New Roman" w:cs="Times New Roman"/>
                <w:lang w:val="kk-KZ"/>
              </w:rPr>
              <w:t xml:space="preserve">рге </w:t>
            </w:r>
          </w:p>
        </w:tc>
        <w:tc>
          <w:tcPr>
            <w:tcW w:w="2535" w:type="dxa"/>
            <w:vAlign w:val="center"/>
          </w:tcPr>
          <w:p w:rsidR="00113149" w:rsidRPr="007A7D6B" w:rsidRDefault="00113149" w:rsidP="008876FC">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113149" w:rsidRPr="007A7D6B" w:rsidTr="007A7D6B">
        <w:tc>
          <w:tcPr>
            <w:tcW w:w="675" w:type="dxa"/>
            <w:vAlign w:val="center"/>
          </w:tcPr>
          <w:p w:rsidR="00113149" w:rsidRPr="007A7D6B" w:rsidRDefault="00113149" w:rsidP="00093E1C">
            <w:pPr>
              <w:contextualSpacing/>
              <w:jc w:val="center"/>
              <w:rPr>
                <w:rFonts w:ascii="Times New Roman" w:hAnsi="Times New Roman" w:cs="Times New Roman"/>
                <w:lang w:val="kk-KZ"/>
              </w:rPr>
            </w:pPr>
            <w:r w:rsidRPr="007A7D6B">
              <w:rPr>
                <w:rFonts w:ascii="Times New Roman" w:hAnsi="Times New Roman" w:cs="Times New Roman"/>
                <w:lang w:val="kk-KZ"/>
              </w:rPr>
              <w:t>8</w:t>
            </w:r>
          </w:p>
        </w:tc>
        <w:tc>
          <w:tcPr>
            <w:tcW w:w="5812" w:type="dxa"/>
            <w:vAlign w:val="center"/>
          </w:tcPr>
          <w:p w:rsidR="00113149" w:rsidRPr="007A7D6B" w:rsidRDefault="00113149" w:rsidP="008876FC">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Емтихандық және қорытынды бағалар тізімдемесін электронды түрде қабылдау</w:t>
            </w:r>
          </w:p>
        </w:tc>
        <w:tc>
          <w:tcPr>
            <w:tcW w:w="1701" w:type="dxa"/>
            <w:vAlign w:val="center"/>
          </w:tcPr>
          <w:p w:rsidR="00113149" w:rsidRPr="007A7D6B" w:rsidRDefault="00113149" w:rsidP="008876FC">
            <w:pPr>
              <w:contextualSpacing/>
              <w:jc w:val="center"/>
              <w:rPr>
                <w:rFonts w:ascii="Times New Roman" w:hAnsi="Times New Roman" w:cs="Times New Roman"/>
                <w:lang w:val="kk-KZ"/>
              </w:rPr>
            </w:pPr>
            <w:r w:rsidRPr="007A7D6B">
              <w:rPr>
                <w:rFonts w:ascii="Times New Roman" w:hAnsi="Times New Roman" w:cs="Times New Roman"/>
                <w:lang w:val="kk-KZ"/>
              </w:rPr>
              <w:t xml:space="preserve">Мамыр </w:t>
            </w:r>
          </w:p>
        </w:tc>
        <w:tc>
          <w:tcPr>
            <w:tcW w:w="2535" w:type="dxa"/>
            <w:vAlign w:val="center"/>
          </w:tcPr>
          <w:p w:rsidR="00113149" w:rsidRPr="007A7D6B" w:rsidRDefault="00113149" w:rsidP="008876FC">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113149" w:rsidRPr="007A7D6B" w:rsidTr="007A7D6B">
        <w:tc>
          <w:tcPr>
            <w:tcW w:w="675" w:type="dxa"/>
            <w:vAlign w:val="center"/>
          </w:tcPr>
          <w:p w:rsidR="00113149" w:rsidRPr="007A7D6B" w:rsidRDefault="00113149" w:rsidP="00093E1C">
            <w:pPr>
              <w:contextualSpacing/>
              <w:jc w:val="center"/>
              <w:rPr>
                <w:rFonts w:ascii="Times New Roman" w:hAnsi="Times New Roman" w:cs="Times New Roman"/>
                <w:lang w:val="kk-KZ"/>
              </w:rPr>
            </w:pPr>
            <w:r w:rsidRPr="007A7D6B">
              <w:rPr>
                <w:rFonts w:ascii="Times New Roman" w:hAnsi="Times New Roman" w:cs="Times New Roman"/>
                <w:lang w:val="kk-KZ"/>
              </w:rPr>
              <w:t>9</w:t>
            </w:r>
          </w:p>
        </w:tc>
        <w:tc>
          <w:tcPr>
            <w:tcW w:w="5812" w:type="dxa"/>
            <w:vAlign w:val="center"/>
          </w:tcPr>
          <w:p w:rsidR="00113149" w:rsidRPr="007A7D6B" w:rsidRDefault="00113149" w:rsidP="008876FC">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 xml:space="preserve">Қорытынды аттестаттаудың аяқтау жағдайы туралы есеп беру </w:t>
            </w:r>
          </w:p>
        </w:tc>
        <w:tc>
          <w:tcPr>
            <w:tcW w:w="1701" w:type="dxa"/>
            <w:vAlign w:val="center"/>
          </w:tcPr>
          <w:p w:rsidR="00113149" w:rsidRPr="007A7D6B" w:rsidRDefault="00C34711" w:rsidP="008876FC">
            <w:pPr>
              <w:contextualSpacing/>
              <w:jc w:val="center"/>
              <w:rPr>
                <w:rFonts w:ascii="Times New Roman" w:hAnsi="Times New Roman" w:cs="Times New Roman"/>
                <w:lang w:val="kk-KZ"/>
              </w:rPr>
            </w:pPr>
            <w:r w:rsidRPr="007A7D6B">
              <w:rPr>
                <w:rFonts w:ascii="Times New Roman" w:hAnsi="Times New Roman" w:cs="Times New Roman"/>
                <w:lang w:val="kk-KZ"/>
              </w:rPr>
              <w:t xml:space="preserve">Маусым айында емтихандар аяқталғаннан кейін </w:t>
            </w:r>
          </w:p>
        </w:tc>
        <w:tc>
          <w:tcPr>
            <w:tcW w:w="2535" w:type="dxa"/>
            <w:vAlign w:val="center"/>
          </w:tcPr>
          <w:p w:rsidR="00113149" w:rsidRPr="007A7D6B" w:rsidRDefault="00113149" w:rsidP="008876FC">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r w:rsidR="00113149" w:rsidRPr="007A7D6B" w:rsidTr="007A7D6B">
        <w:tc>
          <w:tcPr>
            <w:tcW w:w="675" w:type="dxa"/>
            <w:vAlign w:val="center"/>
          </w:tcPr>
          <w:p w:rsidR="00113149" w:rsidRPr="007A7D6B" w:rsidRDefault="00113149" w:rsidP="0092204B">
            <w:pPr>
              <w:contextualSpacing/>
              <w:jc w:val="center"/>
              <w:rPr>
                <w:rFonts w:ascii="Times New Roman" w:hAnsi="Times New Roman" w:cs="Times New Roman"/>
                <w:lang w:val="kk-KZ"/>
              </w:rPr>
            </w:pPr>
            <w:r w:rsidRPr="007A7D6B">
              <w:rPr>
                <w:rFonts w:ascii="Times New Roman" w:hAnsi="Times New Roman" w:cs="Times New Roman"/>
                <w:lang w:val="kk-KZ"/>
              </w:rPr>
              <w:t>10</w:t>
            </w:r>
          </w:p>
        </w:tc>
        <w:tc>
          <w:tcPr>
            <w:tcW w:w="5812" w:type="dxa"/>
            <w:vAlign w:val="center"/>
          </w:tcPr>
          <w:p w:rsidR="00113149" w:rsidRPr="007A7D6B" w:rsidRDefault="00113149" w:rsidP="008876FC">
            <w:pPr>
              <w:contextualSpacing/>
              <w:jc w:val="both"/>
              <w:rPr>
                <w:rFonts w:ascii="Times New Roman" w:eastAsia="Calibri" w:hAnsi="Times New Roman" w:cs="Times New Roman"/>
                <w:lang w:val="kk-KZ" w:eastAsia="ru-RU"/>
              </w:rPr>
            </w:pPr>
            <w:r w:rsidRPr="007A7D6B">
              <w:rPr>
                <w:rFonts w:ascii="Times New Roman" w:eastAsia="Calibri" w:hAnsi="Times New Roman" w:cs="Times New Roman"/>
                <w:lang w:val="kk-KZ" w:eastAsia="ru-RU"/>
              </w:rPr>
              <w:t xml:space="preserve">Қорытынды аттестаттаудың нәтижесін қарастыру туралы педагогикалық кеңес өткізу </w:t>
            </w:r>
          </w:p>
        </w:tc>
        <w:tc>
          <w:tcPr>
            <w:tcW w:w="1701" w:type="dxa"/>
            <w:vAlign w:val="center"/>
          </w:tcPr>
          <w:p w:rsidR="00113149" w:rsidRPr="007A7D6B" w:rsidRDefault="00C34711" w:rsidP="008876FC">
            <w:pPr>
              <w:contextualSpacing/>
              <w:jc w:val="center"/>
              <w:rPr>
                <w:rFonts w:ascii="Times New Roman" w:hAnsi="Times New Roman" w:cs="Times New Roman"/>
                <w:lang w:val="kk-KZ"/>
              </w:rPr>
            </w:pPr>
            <w:r w:rsidRPr="007A7D6B">
              <w:rPr>
                <w:rFonts w:ascii="Times New Roman" w:hAnsi="Times New Roman" w:cs="Times New Roman"/>
                <w:lang w:val="kk-KZ"/>
              </w:rPr>
              <w:t>Маусым айында емтихандар аяқталғаннан кейін</w:t>
            </w:r>
          </w:p>
        </w:tc>
        <w:tc>
          <w:tcPr>
            <w:tcW w:w="2535" w:type="dxa"/>
            <w:vAlign w:val="center"/>
          </w:tcPr>
          <w:p w:rsidR="00113149" w:rsidRPr="007A7D6B" w:rsidRDefault="00113149" w:rsidP="008876FC">
            <w:pPr>
              <w:contextualSpacing/>
              <w:jc w:val="center"/>
              <w:rPr>
                <w:rFonts w:ascii="Times New Roman" w:hAnsi="Times New Roman" w:cs="Times New Roman"/>
                <w:lang w:val="kk-KZ"/>
              </w:rPr>
            </w:pPr>
            <w:r w:rsidRPr="007A7D6B">
              <w:rPr>
                <w:rFonts w:ascii="Times New Roman" w:hAnsi="Times New Roman" w:cs="Times New Roman"/>
                <w:lang w:val="kk-KZ"/>
              </w:rPr>
              <w:t>ДОІЖО Ш.Кожаханова</w:t>
            </w:r>
          </w:p>
        </w:tc>
      </w:tr>
    </w:tbl>
    <w:p w:rsidR="00A47590" w:rsidRPr="00A47590" w:rsidRDefault="00A47590">
      <w:pPr>
        <w:spacing w:after="0" w:line="240" w:lineRule="auto"/>
        <w:contextualSpacing/>
        <w:jc w:val="right"/>
        <w:rPr>
          <w:rFonts w:ascii="Times New Roman" w:hAnsi="Times New Roman" w:cs="Times New Roman"/>
          <w:sz w:val="28"/>
          <w:szCs w:val="28"/>
          <w:lang w:val="kk-KZ"/>
        </w:rPr>
      </w:pPr>
    </w:p>
    <w:sectPr w:rsidR="00A47590" w:rsidRPr="00A47590" w:rsidSect="007A7D6B">
      <w:pgSz w:w="11906" w:h="16838" w:code="9"/>
      <w:pgMar w:top="284" w:right="851" w:bottom="822"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B2F5A"/>
    <w:multiLevelType w:val="hybridMultilevel"/>
    <w:tmpl w:val="FE709EA4"/>
    <w:lvl w:ilvl="0" w:tplc="1B4C85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AB69D6"/>
    <w:multiLevelType w:val="hybridMultilevel"/>
    <w:tmpl w:val="09F2DD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3C5D88"/>
    <w:multiLevelType w:val="hybridMultilevel"/>
    <w:tmpl w:val="3FA03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786"/>
    <w:rsid w:val="000538A2"/>
    <w:rsid w:val="00072EA5"/>
    <w:rsid w:val="000D4E9C"/>
    <w:rsid w:val="000E08FE"/>
    <w:rsid w:val="000E5819"/>
    <w:rsid w:val="00102144"/>
    <w:rsid w:val="00113149"/>
    <w:rsid w:val="002221AF"/>
    <w:rsid w:val="00237916"/>
    <w:rsid w:val="00297864"/>
    <w:rsid w:val="002A2469"/>
    <w:rsid w:val="00345625"/>
    <w:rsid w:val="00420730"/>
    <w:rsid w:val="0042367D"/>
    <w:rsid w:val="00444D5E"/>
    <w:rsid w:val="00475492"/>
    <w:rsid w:val="0049601A"/>
    <w:rsid w:val="0050339D"/>
    <w:rsid w:val="00591030"/>
    <w:rsid w:val="005A3361"/>
    <w:rsid w:val="005A6FF8"/>
    <w:rsid w:val="00626640"/>
    <w:rsid w:val="0065155E"/>
    <w:rsid w:val="00667891"/>
    <w:rsid w:val="006C1509"/>
    <w:rsid w:val="006F4CB6"/>
    <w:rsid w:val="007625E4"/>
    <w:rsid w:val="007A0786"/>
    <w:rsid w:val="007A7D6B"/>
    <w:rsid w:val="007A7FE6"/>
    <w:rsid w:val="007C2AE7"/>
    <w:rsid w:val="007D2E7A"/>
    <w:rsid w:val="008E79AD"/>
    <w:rsid w:val="008F619E"/>
    <w:rsid w:val="0092204B"/>
    <w:rsid w:val="009656C1"/>
    <w:rsid w:val="00987EF7"/>
    <w:rsid w:val="009E1961"/>
    <w:rsid w:val="009F140F"/>
    <w:rsid w:val="00A437F5"/>
    <w:rsid w:val="00A47590"/>
    <w:rsid w:val="00AC15B0"/>
    <w:rsid w:val="00AC3D78"/>
    <w:rsid w:val="00B26BB8"/>
    <w:rsid w:val="00B676CD"/>
    <w:rsid w:val="00B83AB8"/>
    <w:rsid w:val="00BA4455"/>
    <w:rsid w:val="00C34711"/>
    <w:rsid w:val="00D07627"/>
    <w:rsid w:val="00D75659"/>
    <w:rsid w:val="00E00E2E"/>
    <w:rsid w:val="00E54755"/>
    <w:rsid w:val="00E9654D"/>
    <w:rsid w:val="00F061C4"/>
    <w:rsid w:val="00F25EBD"/>
    <w:rsid w:val="00F419C5"/>
    <w:rsid w:val="00FA1F37"/>
    <w:rsid w:val="00FB4EB8"/>
    <w:rsid w:val="00FD18C8"/>
    <w:rsid w:val="00FE0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7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19C5"/>
    <w:pPr>
      <w:ind w:left="720"/>
      <w:contextualSpacing/>
    </w:pPr>
  </w:style>
  <w:style w:type="paragraph" w:styleId="a5">
    <w:name w:val="Balloon Text"/>
    <w:basedOn w:val="a"/>
    <w:link w:val="a6"/>
    <w:uiPriority w:val="99"/>
    <w:semiHidden/>
    <w:unhideWhenUsed/>
    <w:rsid w:val="00FA1F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1F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7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19C5"/>
    <w:pPr>
      <w:ind w:left="720"/>
      <w:contextualSpacing/>
    </w:pPr>
  </w:style>
  <w:style w:type="paragraph" w:styleId="a5">
    <w:name w:val="Balloon Text"/>
    <w:basedOn w:val="a"/>
    <w:link w:val="a6"/>
    <w:uiPriority w:val="99"/>
    <w:semiHidden/>
    <w:unhideWhenUsed/>
    <w:rsid w:val="00FA1F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1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795D3-B67D-4ADA-81DF-3AF6FFE8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806</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76</cp:revision>
  <cp:lastPrinted>2026-03-31T12:46:00Z</cp:lastPrinted>
  <dcterms:created xsi:type="dcterms:W3CDTF">2020-02-13T03:30:00Z</dcterms:created>
  <dcterms:modified xsi:type="dcterms:W3CDTF">2026-03-31T12:47:00Z</dcterms:modified>
</cp:coreProperties>
</file>